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9" w:rsidRDefault="00B83C69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B5258" w:rsidRPr="00AC349B" w:rsidRDefault="00AC349B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96"/>
          <w:szCs w:val="96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245110</wp:posOffset>
                </wp:positionV>
                <wp:extent cx="1733550" cy="1962150"/>
                <wp:effectExtent l="0" t="0" r="19050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962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Default="00CB5971" w:rsidP="00AC349B">
                            <w:pPr>
                              <w:jc w:val="center"/>
                            </w:pPr>
                            <w:r w:rsidRPr="00AC349B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23620" cy="1513177"/>
                                  <wp:effectExtent l="0" t="0" r="508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620" cy="1513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" o:spid="_x0000_s1026" style="position:absolute;left:0;text-align:left;margin-left:37.8pt;margin-top:19.3pt;width:136.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" fillcolor="white [3201]" strokecolor="#e6b91e [3206]" strokeweight="1.5pt">
                <v:stroke endcap="round"/>
                <v:textbox>
                  <w:txbxContent>
                    <w:p w:rsidR="00CB5971" w:rsidRDefault="00CB5971" w:rsidP="00AC349B">
                      <w:pPr>
                        <w:jc w:val="center"/>
                      </w:pPr>
                      <w:r w:rsidRPr="00AC349B"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1023620" cy="1513177"/>
                            <wp:effectExtent l="0" t="0" r="508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620" cy="1513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9B5258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  </w:t>
      </w:r>
      <w:r w:rsidR="00AC278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</w:t>
      </w:r>
      <w:r w:rsidR="009B5258" w:rsidRPr="00AC349B">
        <w:rPr>
          <w:rFonts w:ascii="TH SarabunPSK" w:hAnsi="TH SarabunPSK" w:cs="TH SarabunPSK"/>
          <w:b/>
          <w:bCs/>
          <w:color w:val="2A5010" w:themeColor="accent2" w:themeShade="80"/>
          <w:sz w:val="96"/>
          <w:szCs w:val="96"/>
          <w:cs/>
        </w:rPr>
        <w:t>บทเรียนสำเร็จรูป</w:t>
      </w:r>
    </w:p>
    <w:p w:rsidR="009B5258" w:rsidRPr="001766ED" w:rsidRDefault="009B5258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                              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>รายวิชา สุขศึกษา รหัสวิชา พ.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  <w:t>21101</w:t>
      </w:r>
    </w:p>
    <w:p w:rsidR="009B5258" w:rsidRPr="001766ED" w:rsidRDefault="009B5258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                              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 xml:space="preserve">รายวิชาพื้นฐาน ชั้นมัธยมศึกษาปีที่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  <w:t>1</w:t>
      </w:r>
    </w:p>
    <w:p w:rsidR="009B5258" w:rsidRPr="001766ED" w:rsidRDefault="009B5258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                        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 xml:space="preserve">กลุ่มสาระการเรียนรู้สุขศึกษาและพลศึกษา     </w:t>
      </w:r>
    </w:p>
    <w:p w:rsidR="009B5258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888365</wp:posOffset>
                </wp:positionV>
                <wp:extent cx="6172200" cy="60960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9B5258" w:rsidRDefault="00CB5971" w:rsidP="009B52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B52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เรื่อง </w:t>
                            </w:r>
                            <w:r w:rsidR="00EC6F2B" w:rsidRPr="00EC6F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การเบี่ยงเบนทางเพศของวัยรุ่น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left:0;text-align:left;margin-left:-1.95pt;margin-top:69.95pt;width:48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9B5258" w:rsidRDefault="00CB5971" w:rsidP="009B52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9B525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เรื่อง </w:t>
                      </w:r>
                      <w:r w:rsidR="00EC6F2B" w:rsidRPr="00EC6F2B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การเบี่ยงเบนทางเพศของวัยรุ่น</w:t>
                      </w:r>
                    </w:p>
                  </w:txbxContent>
                </v:textbox>
              </v:roundrect>
            </w:pict>
          </mc:Fallback>
        </mc:AlternateContent>
      </w:r>
      <w:r w:rsidR="009B5258"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>หน่วยการเรียนรู้เรื่อง</w:t>
      </w:r>
      <w:r w:rsidR="009B5258"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</w:t>
      </w:r>
      <w:r w:rsidR="009B5258"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>การเจริญเติบโตและพัฒนาการทางเพศของวัยรุ่น</w:t>
      </w:r>
    </w:p>
    <w:p w:rsid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/>
          <w:b/>
          <w:bCs/>
          <w:noProof/>
          <w:color w:val="2A5010" w:themeColor="accent2" w:themeShade="80"/>
          <w:sz w:val="52"/>
          <w:szCs w:val="5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2540</wp:posOffset>
            </wp:positionV>
            <wp:extent cx="3486150" cy="2823561"/>
            <wp:effectExtent l="0" t="0" r="0" b="0"/>
            <wp:wrapNone/>
            <wp:docPr id="6" name="รูปภาพ 6" descr="C:\Users\USER\Documents\e0b894e0b8b2e0b8a7e0b899e0b98ce0b982e0b8abe0b8a5e0b89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e0b894e0b8b2e0b8a7e0b899e0b98ce0b982e0b8abe0b8a5e0b894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235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49B" w:rsidRDefault="00AC349B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AC349B" w:rsidRDefault="00AC349B" w:rsidP="00AC2785">
      <w:pPr>
        <w:shd w:val="clear" w:color="auto" w:fill="F5E2A5" w:themeFill="accent3" w:themeFillTint="66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AC2785" w:rsidRDefault="00AC2785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>นายวิฑูรย์    ท่อนเงิน</w:t>
      </w: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ตำแหน่ง พนักงานราชการ </w:t>
      </w: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>โรงเรียนน้ำปลีกศึกษา อำเภอเมือง จังหวัดอำนาจเจริญ</w:t>
      </w: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สำนักงานเขตพื้นที่การศึกษามัธยมศึกษา  เขต </w:t>
      </w:r>
      <w:r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  <w:t>29</w:t>
      </w:r>
    </w:p>
    <w:p w:rsidR="001766ED" w:rsidRP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</w:pPr>
    </w:p>
    <w:p w:rsidR="00C42C04" w:rsidRDefault="00C42C04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AC349B" w:rsidRPr="00AC349B" w:rsidRDefault="00AC349B" w:rsidP="00AC349B">
      <w:pPr>
        <w:spacing w:after="0" w:line="360" w:lineRule="auto"/>
        <w:ind w:left="1797"/>
        <w:rPr>
          <w:rFonts w:ascii="TH SarabunPSK" w:eastAsia="Calibri" w:hAnsi="TH SarabunPSK" w:cs="TH SarabunPSK"/>
          <w:b/>
          <w:bCs/>
          <w:sz w:val="20"/>
          <w:szCs w:val="20"/>
        </w:rPr>
      </w:pP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20"/>
          <w:szCs w:val="20"/>
        </w:rPr>
        <w:tab/>
      </w:r>
      <w:r w:rsidRPr="00AC349B">
        <w:rPr>
          <w:rFonts w:ascii="TH SarabunPSK" w:eastAsia="Calibri" w:hAnsi="TH SarabunPSK" w:cs="TH SarabunPSK"/>
          <w:sz w:val="20"/>
          <w:szCs w:val="24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C349B" w:rsidRPr="00AC349B" w:rsidRDefault="00AC349B" w:rsidP="00AC34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34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AC349B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กลุ่มสาระการเรียนรู้สุขศึกษาและพลศึกษา โรงเรียนน้ำปลีกศึกษา</w:t>
      </w:r>
    </w:p>
    <w:p w:rsidR="00AC349B" w:rsidRPr="00AC349B" w:rsidRDefault="00AC349B" w:rsidP="00AC34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34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 </w:t>
      </w:r>
      <w:r w:rsidRPr="00AC349B">
        <w:rPr>
          <w:rFonts w:ascii="TH SarabunPSK" w:eastAsia="Cordia New" w:hAnsi="TH SarabunPSK" w:cs="TH SarabunPSK"/>
          <w:sz w:val="32"/>
          <w:szCs w:val="32"/>
          <w:cs/>
        </w:rPr>
        <w:t>พิเศษ/๒๕</w:t>
      </w:r>
      <w:r w:rsidRPr="00AC349B">
        <w:rPr>
          <w:rFonts w:ascii="TH SarabunPSK" w:eastAsia="Cordia New" w:hAnsi="TH SarabunPSK" w:cs="TH SarabunPSK" w:hint="cs"/>
          <w:sz w:val="32"/>
          <w:szCs w:val="32"/>
          <w:cs/>
        </w:rPr>
        <w:t>๖๓</w:t>
      </w:r>
      <w:r w:rsidRPr="00AC34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C349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AC349B">
        <w:rPr>
          <w:rFonts w:ascii="TH SarabunPSK" w:eastAsia="Cordia New" w:hAnsi="TH SarabunPSK" w:cs="TH SarabunPSK"/>
          <w:sz w:val="32"/>
          <w:szCs w:val="32"/>
        </w:rPr>
        <w:tab/>
      </w:r>
      <w:r w:rsidRPr="00AC349B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="00EC6F2B">
        <w:rPr>
          <w:rFonts w:ascii="TH SarabunPSK" w:eastAsia="Cordia New" w:hAnsi="TH SarabunPSK" w:cs="TH SarabunPSK" w:hint="cs"/>
          <w:sz w:val="32"/>
          <w:szCs w:val="32"/>
          <w:cs/>
        </w:rPr>
        <w:t>วันที่   ๓  พฤศจิกายน</w:t>
      </w:r>
      <w:r w:rsidRPr="00AC349B">
        <w:rPr>
          <w:rFonts w:ascii="TH SarabunPSK" w:eastAsia="Cordia New" w:hAnsi="TH SarabunPSK" w:cs="TH SarabunPSK" w:hint="cs"/>
          <w:sz w:val="32"/>
          <w:szCs w:val="32"/>
          <w:cs/>
        </w:rPr>
        <w:t xml:space="preserve">  ๒๕๖๓</w:t>
      </w: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349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Pr="00AC3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ขออนุญาตจัดทำรูปแบบบทเรียนสำเร็จรูป</w:t>
      </w: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349B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618F3" wp14:editId="1187FB12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5800725" cy="9525"/>
                <wp:effectExtent l="0" t="0" r="28575" b="2857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9ADB5" id="ตัวเชื่อมต่อตรง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58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C349B" w:rsidRPr="00AC349B" w:rsidRDefault="00AC349B" w:rsidP="00AC349B">
      <w:pPr>
        <w:spacing w:after="0" w:line="36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349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เรียน </w:t>
      </w:r>
      <w:r w:rsidRPr="00AC3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ผู้อำนวยการโรงเรียนน้ำปลีกศึกษา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เนื่องด้วยกลุ่มสาระการเรียนรู้สุขศึกษาและพลศึกษา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ได้ทำ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บทเรียนสำเร็จ</w:t>
      </w:r>
      <w:r w:rsidRPr="00AC349B">
        <w:rPr>
          <w:rFonts w:ascii="TH SarabunPSK" w:eastAsia="Angsana New" w:hAnsi="TH SarabunPSK" w:cs="TH SarabunPSK"/>
          <w:b/>
          <w:sz w:val="32"/>
          <w:szCs w:val="32"/>
          <w:cs/>
        </w:rPr>
        <w:t>รู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ป รายวิชา สุขศึกษา 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รหัสวิชา พ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>๒๑๑๐๑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รายวิชาพื้นฐาน กลุ่มสาร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ะ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การเรียนรู้สุขศึกษาและพลศึกษา ชั้นมัธยมศึกษาปีที่</w:t>
      </w:r>
      <w:r w:rsidRPr="00AC349B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>๑</w:t>
      </w:r>
    </w:p>
    <w:p w:rsidR="004D00F2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Angsana New" w:hAnsi="TH SarabunPSK" w:cs="TH SarabunPSK" w:hint="cs"/>
          <w:sz w:val="32"/>
          <w:szCs w:val="32"/>
          <w:cs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หน่วยการเรียนรู้ เรื่อง การเจริญเติบโตและพัฒนาการทางเพศ ของวัยรุ่น  เร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ื่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อง</w:t>
      </w:r>
      <w:r w:rsidR="006D5D8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F2B" w:rsidRPr="00EC6F2B">
        <w:rPr>
          <w:rFonts w:ascii="TH SarabunPSK" w:eastAsia="Angsana New" w:hAnsi="TH SarabunPSK" w:cs="TH SarabunPSK"/>
          <w:sz w:val="32"/>
          <w:szCs w:val="32"/>
          <w:cs/>
        </w:rPr>
        <w:t>การเบี่ยงเบนทางเพศของวัยรุ่น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ซึ่งเขียนและเรียบเรียงโดย นายวิฑูรย์  ท่อนเงิน  ตำแหน่ง พนังงานราชการ โรงเรียนน้ำปลีกศึกษา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สำนักงานเขตพื้นที่การศึกษามัธยมศึกษาเขต</w:t>
      </w:r>
      <w:r w:rsidR="006D5D8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>๒๙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เพื่อเป็นประโยชน์ต่อการจัดการเรียนการสอน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จึงอนุญาตจัดทำบทเรียนสำเร็จรูปขึ้น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AC349B" w:rsidRPr="00AC349B" w:rsidRDefault="00AC349B" w:rsidP="00AC349B">
      <w:pPr>
        <w:spacing w:after="100" w:afterAutospacing="1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จึงเรียนมาเพื่อโปรด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พิจารณา</w:t>
      </w:r>
      <w:r w:rsidRPr="00AC349B">
        <w:rPr>
          <w:rFonts w:ascii="TH SarabunPSK" w:eastAsia="Calibri" w:hAnsi="TH SarabunPSK" w:cs="TH SarabunPSK"/>
          <w:sz w:val="32"/>
          <w:szCs w:val="32"/>
        </w:rPr>
        <w:tab/>
      </w:r>
    </w:p>
    <w:p w:rsidR="00AC349B" w:rsidRPr="00AC349B" w:rsidRDefault="00AC349B" w:rsidP="00AC349B">
      <w:pPr>
        <w:spacing w:after="100" w:afterAutospacing="1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ขอแสดงความนับถือ</w:t>
      </w:r>
    </w:p>
    <w:p w:rsidR="00AC349B" w:rsidRPr="00AC349B" w:rsidRDefault="00AC349B" w:rsidP="00AC349B">
      <w:pPr>
        <w:spacing w:after="100" w:afterAutospacing="1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นายวิฑูรย์   ท่อนเงิน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ตำแหน่ง พนักงานราชการ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</w:p>
    <w:p w:rsidR="00AC349B" w:rsidRPr="00AC349B" w:rsidRDefault="00AC349B" w:rsidP="00AC349B">
      <w:pPr>
        <w:spacing w:after="100" w:afterAutospacing="1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ข้อคิดเห็นและข้อเสนอ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แนะของผู้ช่วยผู้อำนวยการฝ่ายวิชาการ</w:t>
      </w:r>
    </w:p>
    <w:p w:rsidR="00AC349B" w:rsidRPr="00AC349B" w:rsidRDefault="00AC349B" w:rsidP="00AC349B">
      <w:pPr>
        <w:spacing w:after="100" w:afterAutospacing="1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  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                     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>(นายเถลิง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ศักดิ์  เถา</w:t>
      </w:r>
      <w:proofErr w:type="spellStart"/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ว์</w:t>
      </w:r>
      <w:proofErr w:type="spellEnd"/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โท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ช่วยผู้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อำนวยการฝ่ายวิชายการ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  <w:cs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ข้อคิดเห็นและข้อเสนอ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แนะของผู้อำนายโรงเรียนน้ำปลีกศึกษา</w:t>
      </w:r>
    </w:p>
    <w:p w:rsidR="00AC349B" w:rsidRPr="00AC349B" w:rsidRDefault="00AC349B" w:rsidP="00AC349B">
      <w:pPr>
        <w:spacing w:after="100" w:afterAutospacing="1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  <w:cs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  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                              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(นาย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โชติชัย  กิ่งแก้ว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ผู้อำนวยการโรงเรียนน้ำปลีก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</w:p>
    <w:p w:rsidR="00AC349B" w:rsidRPr="00AC349B" w:rsidRDefault="00AC349B" w:rsidP="00AC349B">
      <w:pPr>
        <w:spacing w:after="0" w:line="240" w:lineRule="auto"/>
        <w:rPr>
          <w:rFonts w:ascii="Calibri" w:eastAsia="Calibri" w:hAnsi="Calibri" w:cs="Cordia New"/>
          <w:sz w:val="20"/>
          <w:szCs w:val="20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</w:t>
      </w:r>
      <w:bookmarkStart w:id="0" w:name="page5"/>
      <w:bookmarkEnd w:id="0"/>
    </w:p>
    <w:p w:rsid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</w:rPr>
      </w:pPr>
    </w:p>
    <w:p w:rsid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</w:rPr>
      </w:pPr>
    </w:p>
    <w:p w:rsid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</w:rPr>
      </w:pPr>
    </w:p>
    <w:p w:rsidR="00AC349B" w:rsidRP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  <w:cs/>
        </w:rPr>
      </w:pPr>
      <w:r w:rsidRPr="00AC349B">
        <w:rPr>
          <w:rFonts w:ascii="TH SarabunPSK" w:eastAsia="Angsana New" w:hAnsi="TH SarabunPSK" w:cs="TH SarabunPSK" w:hint="cs"/>
          <w:bCs/>
          <w:sz w:val="36"/>
          <w:szCs w:val="36"/>
          <w:cs/>
        </w:rPr>
        <w:t>คำนำ</w:t>
      </w:r>
    </w:p>
    <w:p w:rsidR="00AC349B" w:rsidRPr="00AC349B" w:rsidRDefault="00AC349B" w:rsidP="00AC349B">
      <w:pPr>
        <w:spacing w:after="0" w:line="280" w:lineRule="exact"/>
        <w:rPr>
          <w:rFonts w:ascii="TH SarabunPSK" w:eastAsia="Times New Roman" w:hAnsi="TH SarabunPSK" w:cs="TH SarabunPSK"/>
          <w:sz w:val="20"/>
          <w:szCs w:val="20"/>
        </w:rPr>
      </w:pPr>
    </w:p>
    <w:p w:rsidR="00AC349B" w:rsidRPr="00AC349B" w:rsidRDefault="00AC349B" w:rsidP="00AC349B">
      <w:pPr>
        <w:spacing w:after="0" w:line="198" w:lineRule="auto"/>
        <w:ind w:left="540" w:right="880" w:firstLine="799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การจัดกิจกรรมการเรียนรู้สุขศึกษาและลพศึกษาเป็นกระบวนการส่งเสริมให้ผู้เรียนได้รับการพัฒนา ทางทั้งทางร่างกา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ย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จิตใจและความคิด เป็นผู้คิดสร้างสรร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ค์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ngsana New" w:hAnsi="TH SarabunPSK" w:cs="TH SarabunPSK" w:hint="cs"/>
          <w:b/>
          <w:sz w:val="32"/>
          <w:szCs w:val="32"/>
          <w:cs/>
        </w:rPr>
        <w:t>คิ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ดวิเคราะห์วิจารณ์มีทักษะในการศึกษาค้นคว้าและ สร้างองค์ความรู้ด้วยกระบวนการสืบเสาะหาความ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รู้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สามารถแก้ปัญหาได้อย่างเป็นระบบสามารถตัดสินใจโดยใช้ ข้อมูล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หลากหลายอย่างมีเหตุผล</w:t>
      </w:r>
    </w:p>
    <w:p w:rsidR="00AC349B" w:rsidRPr="00AC349B" w:rsidRDefault="00AC349B" w:rsidP="00AC349B">
      <w:pPr>
        <w:spacing w:after="0" w:line="9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197" w:lineRule="auto"/>
        <w:ind w:left="540" w:firstLine="799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การส่งเสริมให้ผู้เรียนมีความรู้และสามา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รถ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เรียนรู้ต่างวิธีการไปใช้ในชีวิตประ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จำ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วันจึงเป็นแนวทางหนึ่ง </w:t>
      </w:r>
    </w:p>
    <w:p w:rsidR="00AC349B" w:rsidRPr="00AC349B" w:rsidRDefault="00AC349B" w:rsidP="00AC349B">
      <w:pPr>
        <w:spacing w:after="0" w:line="197" w:lineRule="auto"/>
        <w:ind w:left="5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ที่จะ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ให้ผู้เรียนได้รับการพัฒนาความคิดดังกล่าว การศึกษาค้นคว้าบทเรียน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เร็จรูปเป็นสิ่งที่สามา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รถ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ในตัวผู้เรียนได้และเป็นการสร้างองค์ความรู้ได้ด้วยตนเองบทเรียน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 หน่วยการเรียนรู้การเจ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ริญงอกงาม</w:t>
      </w:r>
    </w:p>
    <w:p w:rsidR="00AC349B" w:rsidRPr="00AC349B" w:rsidRDefault="00AC349B" w:rsidP="00AC349B">
      <w:pPr>
        <w:spacing w:after="0" w:line="197" w:lineRule="auto"/>
        <w:ind w:left="5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เติบโต และพัฒนาการทางเพศของวัยรุ่นมีบทเรียน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</w:t>
      </w:r>
      <w:r w:rsidRPr="00AC349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รูป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จำ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นวน</w:t>
      </w:r>
      <w:r w:rsidRPr="00AC349B">
        <w:rPr>
          <w:rFonts w:ascii="TH SarabunPSK" w:eastAsia="Arial" w:hAnsi="TH SarabunPSK" w:cs="TH SarabunPSK"/>
          <w:sz w:val="32"/>
          <w:szCs w:val="32"/>
        </w:rPr>
        <w:t xml:space="preserve"> 9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เล่มซึ่งประกอบด้วย</w:t>
      </w:r>
    </w:p>
    <w:p w:rsidR="00AC349B" w:rsidRPr="00AC349B" w:rsidRDefault="00AC349B" w:rsidP="00AC349B">
      <w:pPr>
        <w:spacing w:after="0" w:line="1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1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ภาวะการเจริญเติบโตและปัจจัยที่เกี่ยวข้องกับการเจริญเติบโตของวัยรุ่น</w:t>
      </w: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2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การส่งเสริมและพัฒนาตนเองให้เจริญเติบโตสมวัยของวัยรุ่น </w:t>
      </w: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3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สุขบัญญัติแห่งชาติเพื่อการเจริญเติบโตที่สมวัย </w:t>
      </w: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4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การเปลี่ยนแปลงทางร่างกายของวัยรุ่น</w:t>
      </w:r>
    </w:p>
    <w:p w:rsidR="00AC349B" w:rsidRPr="00AC349B" w:rsidRDefault="00AC349B" w:rsidP="00AC349B">
      <w:pPr>
        <w:spacing w:after="0" w:line="6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0" w:lineRule="atLeast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5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การเปลี่ยนแปลงทางจิตใจและอารมณ์ของวัยรุ่น</w:t>
      </w:r>
    </w:p>
    <w:p w:rsidR="00AC349B" w:rsidRPr="00AC349B" w:rsidRDefault="00AC349B" w:rsidP="00AC349B">
      <w:pPr>
        <w:spacing w:after="0" w:line="201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6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พัฒนาการทางเพศของวัยรุ่น</w:t>
      </w:r>
    </w:p>
    <w:p w:rsidR="00AC349B" w:rsidRPr="00AC349B" w:rsidRDefault="00AC349B" w:rsidP="00AC349B">
      <w:pPr>
        <w:spacing w:after="0" w:line="201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7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การเบี่ยงเบนทางเพศของวัยรุ่น</w:t>
      </w:r>
    </w:p>
    <w:p w:rsidR="00AC349B" w:rsidRPr="00AC349B" w:rsidRDefault="00AC349B" w:rsidP="00AC349B">
      <w:pPr>
        <w:spacing w:after="0" w:line="199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8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การล่วงละเมิดทางเพศของวัยรุ่น</w:t>
      </w:r>
    </w:p>
    <w:p w:rsidR="00AC349B" w:rsidRPr="00AC349B" w:rsidRDefault="00AC349B" w:rsidP="00AC349B">
      <w:pPr>
        <w:spacing w:after="0" w:line="201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9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การป้องกันและหลีกเลี่ยงสถานการณ์เสี่ยงต่อการถูกล่วงละเมิดทางเพศของวัยรุ่น</w:t>
      </w:r>
    </w:p>
    <w:p w:rsidR="00AC349B" w:rsidRPr="00AC349B" w:rsidRDefault="00AC349B" w:rsidP="00AC349B">
      <w:pPr>
        <w:spacing w:after="0" w:line="1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197" w:lineRule="auto"/>
        <w:ind w:left="540" w:right="20" w:firstLine="72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เร็จรูปจัด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ขึ้นโดยมีวัตถุประสงค์เพื่อให้นักเรียนและผู้เกี่ยวข้องได้ใช้ประโยชน์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เพื่อ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เป็นแนวทางในการศึกษาเรื่องนี้ให้บรรลุผลตามผลและเป้าหมาย รวมทั้งใช้ประกอบการศึกษารสุขศึกษ</w:t>
      </w:r>
      <w:r w:rsidRPr="00AC349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า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ยวิชา </w:t>
      </w:r>
    </w:p>
    <w:p w:rsidR="00AC349B" w:rsidRPr="00AC349B" w:rsidRDefault="00AC349B" w:rsidP="00AC349B">
      <w:pPr>
        <w:spacing w:after="0" w:line="197" w:lineRule="auto"/>
        <w:ind w:right="20"/>
        <w:rPr>
          <w:rFonts w:ascii="TH SarabunPSK" w:eastAsia="Arial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          รหัสวิชา </w:t>
      </w:r>
      <w:r w:rsidRPr="00AC349B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 xml:space="preserve">พ </w:t>
      </w:r>
      <w:r w:rsidRPr="00AC349B">
        <w:rPr>
          <w:rFonts w:ascii="TH SarabunPSK" w:eastAsia="Arial" w:hAnsi="TH SarabunPSK" w:cs="TH SarabunPSK"/>
          <w:sz w:val="32"/>
          <w:szCs w:val="32"/>
        </w:rPr>
        <w:t>21101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ระดับชั้นมัธยมศึกษาปีที่</w:t>
      </w:r>
      <w:r w:rsidRPr="00AC349B">
        <w:rPr>
          <w:rFonts w:ascii="TH SarabunPSK" w:eastAsia="Arial" w:hAnsi="TH SarabunPSK" w:cs="TH SarabunPSK"/>
          <w:sz w:val="32"/>
          <w:szCs w:val="32"/>
        </w:rPr>
        <w:t>1</w:t>
      </w:r>
    </w:p>
    <w:p w:rsidR="00AC349B" w:rsidRPr="00AC349B" w:rsidRDefault="00AC349B" w:rsidP="00AC349B">
      <w:pPr>
        <w:spacing w:after="0" w:line="11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198" w:lineRule="auto"/>
        <w:ind w:left="540" w:firstLine="72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ผู้เขียนหวังเป็นอย่างยิ่งว่าบทเรียน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เร็จรูปนี้ จะเป็นประโยชน์ต่อผู้ที่เกี่ยวข้องและขอขอบคุณเจ้าของ เอกสารทั้งที่เป็นบุคคลและสถาบันที่ผู้เขียนได้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มาใช้อ้างอิง หากมีข้อเสนอแนะประการใด ผู้เขียนยิน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ดีรับฟัง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AC349B" w:rsidRPr="00AC349B" w:rsidRDefault="00AC349B" w:rsidP="00AC349B">
      <w:pPr>
        <w:spacing w:after="0" w:line="198" w:lineRule="auto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       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คำ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แนะ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และพร้อม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จะ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ไปปรับปรุงแก้ไขในครั้งต่อไป</w:t>
      </w:r>
    </w:p>
    <w:p w:rsidR="00AC349B" w:rsidRPr="00AC349B" w:rsidRDefault="00AC349B" w:rsidP="00AC349B">
      <w:pPr>
        <w:spacing w:after="0" w:line="20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284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Default="00AC349B" w:rsidP="00AC349B">
      <w:pPr>
        <w:tabs>
          <w:tab w:val="left" w:pos="7040"/>
        </w:tabs>
        <w:spacing w:after="0" w:line="0" w:lineRule="atLeast"/>
        <w:ind w:left="6120"/>
        <w:rPr>
          <w:rFonts w:ascii="TH SarabunPSK" w:eastAsia="Angsana New" w:hAnsi="TH SarabunPSK" w:cs="TH SarabunPSK"/>
          <w:sz w:val="32"/>
          <w:szCs w:val="32"/>
        </w:rPr>
      </w:pPr>
    </w:p>
    <w:p w:rsidR="00AC349B" w:rsidRPr="00AC349B" w:rsidRDefault="00AC349B" w:rsidP="00AC349B">
      <w:pPr>
        <w:tabs>
          <w:tab w:val="left" w:pos="7040"/>
        </w:tabs>
        <w:spacing w:after="0" w:line="0" w:lineRule="atLeast"/>
        <w:ind w:left="6120"/>
        <w:rPr>
          <w:rFonts w:ascii="TH SarabunPSK" w:eastAsia="Angsana New" w:hAnsi="TH SarabunPSK" w:cs="TH SarabunPSK"/>
          <w:sz w:val="32"/>
          <w:szCs w:val="32"/>
        </w:rPr>
      </w:pPr>
    </w:p>
    <w:p w:rsidR="00AC349B" w:rsidRPr="00AC349B" w:rsidRDefault="00AC349B" w:rsidP="00AC349B">
      <w:pPr>
        <w:tabs>
          <w:tab w:val="left" w:pos="7040"/>
        </w:tabs>
        <w:spacing w:after="0" w:line="0" w:lineRule="atLeast"/>
        <w:ind w:left="6120"/>
        <w:rPr>
          <w:rFonts w:ascii="TH SarabunPSK" w:eastAsia="Angsana New" w:hAnsi="TH SarabunPSK" w:cs="TH SarabunPSK"/>
          <w:sz w:val="32"/>
          <w:szCs w:val="32"/>
          <w:cs/>
        </w:rPr>
      </w:pP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นายวิฑูรย์       ท่อนเงิน</w:t>
      </w:r>
    </w:p>
    <w:p w:rsidR="00AC349B" w:rsidRPr="00AC349B" w:rsidRDefault="00AC349B" w:rsidP="00AC349B">
      <w:pPr>
        <w:spacing w:after="0" w:line="201" w:lineRule="auto"/>
        <w:ind w:left="662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   ผู้เขียน</w:t>
      </w:r>
    </w:p>
    <w:p w:rsidR="00AC349B" w:rsidRPr="00AC349B" w:rsidRDefault="00AC349B" w:rsidP="00AC349B">
      <w:pPr>
        <w:spacing w:after="0" w:line="201" w:lineRule="auto"/>
        <w:ind w:left="6620"/>
        <w:rPr>
          <w:rFonts w:ascii="Angsana New" w:eastAsia="Angsana New" w:hAnsi="Angsana New" w:cs="Angsana New"/>
          <w:sz w:val="32"/>
          <w:szCs w:val="32"/>
        </w:rPr>
      </w:pPr>
    </w:p>
    <w:p w:rsidR="00AC349B" w:rsidRDefault="00AC349B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Pr="00AC349B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5437DD" w:rsidRDefault="005437DD" w:rsidP="005437D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</w:pPr>
    </w:p>
    <w:p w:rsidR="00D90426" w:rsidRDefault="005437DD" w:rsidP="005437D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</w:pPr>
      <w:r w:rsidRPr="005437D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สารบัญ</w:t>
      </w:r>
    </w:p>
    <w:p w:rsidR="005437DD" w:rsidRPr="00D90426" w:rsidRDefault="005437DD" w:rsidP="005437DD">
      <w:pPr>
        <w:shd w:val="clear" w:color="auto" w:fill="FFFFFF" w:themeFill="background1"/>
        <w:spacing w:after="0" w:line="240" w:lineRule="auto"/>
        <w:jc w:val="right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  <w:cs/>
        </w:rPr>
      </w:pPr>
      <w:r w:rsidRPr="005437D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หน้า</w:t>
      </w:r>
    </w:p>
    <w:p w:rsidR="00D90426" w:rsidRDefault="00D90426" w:rsidP="00D90426">
      <w:pPr>
        <w:shd w:val="clear" w:color="auto" w:fill="FFFFFF" w:themeFill="background1"/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:rsidR="00D90426" w:rsidRPr="005437DD" w:rsidRDefault="005437DD" w:rsidP="00D90426">
      <w:pPr>
        <w:shd w:val="clear" w:color="auto" w:fill="FFFFFF" w:themeFill="background1"/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5437DD">
        <w:rPr>
          <w:rFonts w:ascii="TH SarabunPSK" w:eastAsia="Angsana New" w:hAnsi="TH SarabunPSK" w:cs="TH SarabunPSK"/>
          <w:sz w:val="32"/>
          <w:szCs w:val="32"/>
          <w:cs/>
        </w:rPr>
        <w:t>คำนำ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</w:t>
      </w:r>
      <w:r w:rsidR="002E6E0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ก</w:t>
      </w:r>
    </w:p>
    <w:p w:rsidR="00D90426" w:rsidRPr="005437DD" w:rsidRDefault="005437DD" w:rsidP="00D90426">
      <w:pPr>
        <w:shd w:val="clear" w:color="auto" w:fill="FFFFFF" w:themeFill="background1"/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5437DD">
        <w:rPr>
          <w:rFonts w:ascii="TH SarabunPSK" w:eastAsia="Angsana New" w:hAnsi="TH SarabunPSK" w:cs="TH SarabunPSK"/>
          <w:sz w:val="32"/>
          <w:szCs w:val="32"/>
          <w:cs/>
        </w:rPr>
        <w:t>สารบัญ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ข</w:t>
      </w:r>
    </w:p>
    <w:p w:rsidR="00635F82" w:rsidRPr="005437DD" w:rsidRDefault="00D90426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</w:pPr>
      <w:r w:rsidRPr="00D9042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C278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D9042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สาระสำคัญสาระการเรียนรู้ มาตรฐานการเรียน ตัว</w:t>
      </w:r>
      <w:r w:rsidR="005437D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ชี้วัดและผลการเรียนรู้ที่คาดหวั</w:t>
      </w:r>
      <w:r w:rsidR="00AC278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ง                   </w:t>
      </w:r>
      <w:r w:rsidR="002E6E07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5437DD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1</w:t>
      </w:r>
      <w:r w:rsidR="005437DD"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  <w:cs/>
        </w:rPr>
        <w:t xml:space="preserve">                             </w:t>
      </w:r>
    </w:p>
    <w:p w:rsidR="00635F82" w:rsidRDefault="00AC2785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5437DD" w:rsidRPr="005437DD">
        <w:rPr>
          <w:rFonts w:ascii="TH SarabunPSK" w:eastAsia="Angsana New" w:hAnsi="TH SarabunPSK" w:cs="TH SarabunPSK"/>
          <w:sz w:val="32"/>
          <w:szCs w:val="32"/>
          <w:cs/>
        </w:rPr>
        <w:t>แบบทดสอบก่อนเรียน</w:t>
      </w:r>
      <w:r w:rsidR="005437DD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</w:t>
      </w:r>
      <w:r w:rsidR="005437DD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9E26AD">
        <w:rPr>
          <w:rFonts w:ascii="TH SarabunPSK" w:eastAsia="Angsana New" w:hAnsi="TH SarabunPSK" w:cs="TH SarabunPSK"/>
          <w:sz w:val="32"/>
          <w:szCs w:val="32"/>
        </w:rPr>
        <w:t xml:space="preserve">   7</w:t>
      </w:r>
      <w:r w:rsidR="005437DD"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  <w:cs/>
        </w:rPr>
        <w:t xml:space="preserve">                                                                                       </w:t>
      </w:r>
    </w:p>
    <w:p w:rsidR="005437DD" w:rsidRDefault="00AC2785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5437DD" w:rsidRPr="005437DD">
        <w:rPr>
          <w:rFonts w:ascii="TH SarabunPSK" w:eastAsia="Angsana New" w:hAnsi="TH SarabunPSK" w:cs="TH SarabunPSK" w:hint="cs"/>
          <w:sz w:val="32"/>
          <w:szCs w:val="32"/>
          <w:cs/>
        </w:rPr>
        <w:t>เนื้อหา</w:t>
      </w:r>
      <w:r w:rsidR="005437DD" w:rsidRPr="005437DD">
        <w:rPr>
          <w:rFonts w:ascii="TH SarabunPSK" w:eastAsia="Angsana New" w:hAnsi="TH SarabunPSK" w:cs="TH SarabunPSK"/>
          <w:sz w:val="32"/>
          <w:szCs w:val="32"/>
          <w:cs/>
        </w:rPr>
        <w:t>สาระ</w:t>
      </w:r>
      <w:r w:rsidR="002E6E07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                           9</w:t>
      </w:r>
      <w:r w:rsidR="002E6E07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                                 </w:t>
      </w:r>
      <w:bookmarkStart w:id="1" w:name="_GoBack"/>
      <w:bookmarkEnd w:id="1"/>
      <w:r w:rsidR="002E6E07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                                                       </w:t>
      </w:r>
      <w:r w:rsidR="005437DD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                                                                                      </w:t>
      </w:r>
      <w:r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</w:t>
      </w:r>
      <w:r w:rsidR="002E6E07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</w:t>
      </w:r>
      <w:r w:rsidR="005437DD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       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9"/>
      </w:tblGrid>
      <w:tr w:rsidR="005437DD" w:rsidRPr="005437DD" w:rsidTr="002E6E07">
        <w:trPr>
          <w:trHeight w:val="362"/>
        </w:trPr>
        <w:tc>
          <w:tcPr>
            <w:tcW w:w="9099" w:type="dxa"/>
            <w:shd w:val="clear" w:color="auto" w:fill="auto"/>
            <w:vAlign w:val="bottom"/>
          </w:tcPr>
          <w:p w:rsidR="005437DD" w:rsidRPr="005437DD" w:rsidRDefault="005437DD" w:rsidP="005437DD">
            <w:pPr>
              <w:spacing w:after="0" w:line="363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437D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แบบทดสอบหลังเรียน</w:t>
            </w:r>
            <w:r w:rsidR="002E6E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</w:t>
            </w:r>
            <w:r w:rsidR="009E26AD"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  <w:r w:rsidR="002E6E0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</w:t>
            </w:r>
          </w:p>
        </w:tc>
      </w:tr>
      <w:tr w:rsidR="005437DD" w:rsidRPr="005437DD" w:rsidTr="002E6E07">
        <w:trPr>
          <w:trHeight w:val="361"/>
        </w:trPr>
        <w:tc>
          <w:tcPr>
            <w:tcW w:w="9099" w:type="dxa"/>
            <w:shd w:val="clear" w:color="auto" w:fill="auto"/>
            <w:vAlign w:val="bottom"/>
          </w:tcPr>
          <w:p w:rsidR="005437DD" w:rsidRPr="005437DD" w:rsidRDefault="005437DD" w:rsidP="005437DD">
            <w:pPr>
              <w:spacing w:after="0" w:line="361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437D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เฉลยแบบทดสอบก่อนเรียนและหลังเรียน</w:t>
            </w:r>
            <w:r w:rsidR="002E6E0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                                 </w:t>
            </w:r>
            <w:r w:rsidR="009E26A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                15</w:t>
            </w:r>
          </w:p>
        </w:tc>
      </w:tr>
      <w:tr w:rsidR="005437DD" w:rsidRPr="005437DD" w:rsidTr="002E6E07">
        <w:trPr>
          <w:trHeight w:val="362"/>
        </w:trPr>
        <w:tc>
          <w:tcPr>
            <w:tcW w:w="9099" w:type="dxa"/>
            <w:shd w:val="clear" w:color="auto" w:fill="auto"/>
            <w:vAlign w:val="bottom"/>
          </w:tcPr>
          <w:p w:rsidR="005437DD" w:rsidRPr="005437DD" w:rsidRDefault="005437DD" w:rsidP="005437DD">
            <w:pPr>
              <w:spacing w:after="0" w:line="363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437D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บรรณานุกรม</w:t>
            </w:r>
            <w:r w:rsidR="002E6E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</w:t>
            </w:r>
            <w:r w:rsidR="009E26AD">
              <w:rPr>
                <w:rFonts w:ascii="TH SarabunPSK" w:eastAsia="Angsana New" w:hAnsi="TH SarabunPSK" w:cs="TH SarabunPSK"/>
                <w:sz w:val="32"/>
                <w:szCs w:val="32"/>
              </w:rPr>
              <w:t>16</w:t>
            </w:r>
          </w:p>
        </w:tc>
      </w:tr>
    </w:tbl>
    <w:p w:rsidR="005437DD" w:rsidRPr="00D90426" w:rsidRDefault="005437DD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432915" w:rsidRDefault="00432915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8312F5" w:rsidRDefault="008312F5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</w:p>
    <w:p w:rsidR="008312F5" w:rsidRDefault="006D5D8D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207011</wp:posOffset>
                </wp:positionV>
                <wp:extent cx="6188043" cy="1541111"/>
                <wp:effectExtent l="0" t="0" r="22860" b="2159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43" cy="15411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71" w:rsidRPr="006D5D8D" w:rsidRDefault="00CB5971" w:rsidP="006D5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cs/>
                              </w:rPr>
                              <w:t>บทเรียนสำเร็จรูป</w:t>
                            </w:r>
                          </w:p>
                          <w:p w:rsidR="00CB5971" w:rsidRPr="006D5D8D" w:rsidRDefault="00CB5971" w:rsidP="006D5D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cs/>
                              </w:rPr>
                              <w:t>หน่วยการเรียนรู้ เรื่อง การเจริญเติบโตและพัฒนาการทางเพศของวัยรุ่น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margin-left:1.8pt;margin-top:16.3pt;width:487.25pt;height:1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" fillcolor="#e6b91e [3206]" strokecolor="#745c0d [1606]" strokeweight="1.5pt">
                <v:stroke endcap="round"/>
                <v:textbox>
                  <w:txbxContent>
                    <w:p w:rsidR="00CB5971" w:rsidRPr="006D5D8D" w:rsidRDefault="00CB5971" w:rsidP="006D5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  <w:cs/>
                        </w:rPr>
                        <w:t>บทเรียนสำเร็จรูป</w:t>
                      </w:r>
                    </w:p>
                    <w:p w:rsidR="00CB5971" w:rsidRPr="006D5D8D" w:rsidRDefault="00CB5971" w:rsidP="006D5D8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  <w:cs/>
                        </w:rPr>
                        <w:t>หน่วยการเรียนรู้ เรื่อง การเจริญเติบโตและพัฒนาการทางเพศของวัยรุ่น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2F5" w:rsidRDefault="008312F5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</w:p>
    <w:p w:rsidR="006D5D8D" w:rsidRDefault="006D5D8D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</w:p>
    <w:p w:rsidR="006D5D8D" w:rsidRDefault="006D5D8D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438785</wp:posOffset>
                </wp:positionV>
                <wp:extent cx="6086475" cy="914400"/>
                <wp:effectExtent l="0" t="0" r="2857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71" w:rsidRPr="006D5D8D" w:rsidRDefault="00CB5971" w:rsidP="006D5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เรื่อง </w:t>
                            </w:r>
                            <w:r w:rsidR="00EC6F2B" w:rsidRPr="00EC6F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การเบี่ยงเบนทางเพศของวัยรุ่น</w:t>
                            </w:r>
                          </w:p>
                          <w:p w:rsidR="00CB5971" w:rsidRDefault="00CB5971" w:rsidP="006D5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29" style="position:absolute;left:0;text-align:left;margin-left:16.8pt;margin-top:34.55pt;width:479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" fillcolor="#90c226 [3204]" strokecolor="#476013 [1604]" strokeweight="1.5pt">
                <v:stroke endcap="round"/>
                <v:textbox>
                  <w:txbxContent>
                    <w:p w:rsidR="00CB5971" w:rsidRPr="006D5D8D" w:rsidRDefault="00CB5971" w:rsidP="006D5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เรื่อง </w:t>
                      </w:r>
                      <w:r w:rsidR="00EC6F2B" w:rsidRPr="00EC6F2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การเบี่ยงเบนทางเพศของวัยรุ่น</w:t>
                      </w:r>
                    </w:p>
                    <w:p w:rsidR="00CB5971" w:rsidRDefault="00CB5971" w:rsidP="006D5D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noProof/>
          <w:color w:val="0D0D0D" w:themeColor="text1" w:themeTint="F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80010</wp:posOffset>
                </wp:positionV>
                <wp:extent cx="5991225" cy="2324100"/>
                <wp:effectExtent l="0" t="0" r="28575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83051D" w:rsidRDefault="00CB5971" w:rsidP="006D5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05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สาระสำคัญ</w:t>
                            </w:r>
                          </w:p>
                          <w:p w:rsidR="00CB5971" w:rsidRPr="006D5D8D" w:rsidRDefault="00EC6F2B" w:rsidP="00EC6F2B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EC6F2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การเบี่ยงเบนทางเพศ (</w:t>
                            </w:r>
                            <w:r w:rsidRPr="00EC6F2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Sexual Deviation) </w:t>
                            </w:r>
                            <w:r w:rsidRPr="00EC6F2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เป็น ความผิดปกติในคนที่มีความรู้สึกทางเพศ ทัศนคติ ตลอดจนพฤติกรรมทางเพศที่แสดงออกไม่เหมาะสม แตกต่างจากคนส่วนใหญ่ในสังคม มักมีสาเหตุจากสภาพจิตใจที่ผิดปกติทำให้เขาไม่สามารถควบคุมตัวเองได้ แต่มิได้หมายความว่า “เป็นโรคจิตหรือวิกลจริต” เป็นเพียงความผิดปกติทางจิตเวช พวกบุคลิกภาพผิดปกติ (</w:t>
                            </w:r>
                            <w:r w:rsidRPr="00EC6F2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Personality Disorder) </w:t>
                            </w:r>
                            <w:r w:rsidRPr="00EC6F2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0" style="position:absolute;left:0;text-align:left;margin-left:18.35pt;margin-top:6.3pt;width:471.75pt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" fillcolor="#8adc54 [2101]" strokecolor="#54a021 [3205]" strokeweight="1pt">
                <v:fill color2="#61ba26 [2901]" rotate="t" colors="0 #c0d6b8;57672f #76ad5f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83051D" w:rsidRDefault="00CB5971" w:rsidP="006D5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3051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สาระสำคัญ</w:t>
                      </w:r>
                    </w:p>
                    <w:p w:rsidR="00CB5971" w:rsidRPr="006D5D8D" w:rsidRDefault="00EC6F2B" w:rsidP="00EC6F2B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EC6F2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การเบี่ยงเบนทางเพศ (</w:t>
                      </w:r>
                      <w:r w:rsidRPr="00EC6F2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Sexual Deviation) </w:t>
                      </w:r>
                      <w:r w:rsidRPr="00EC6F2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เป็น ความผิดปกติในคนที่มีความรู้สึกทางเพศ ทัศนคติ ตลอดจนพฤติกรรมทางเพศที่แสดงออกไม่เหมาะสม แตกต่างจากคนส่วนใหญ่ในสังคม มักมีสาเหตุจากสภาพจิตใจที่ผิดปกติทำให้เขาไม่สามารถควบคุมตัวเองได้ แต่มิได้หมายความว่า “เป็นโรคจิตหรือวิกลจริต” เป็นเพียงความผิดปกติทางจิตเวช พวกบุคลิกภาพผิดปกติ (</w:t>
                      </w:r>
                      <w:r w:rsidRPr="00EC6F2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Personality Disorder) </w:t>
                      </w:r>
                      <w:r w:rsidRPr="00EC6F2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เท่านั้น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CF6" w:rsidRDefault="00976CF6" w:rsidP="009A4222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9A4222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9A4222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9A4222" w:rsidRDefault="009A4222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EC6F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208280</wp:posOffset>
                </wp:positionV>
                <wp:extent cx="6353175" cy="3695700"/>
                <wp:effectExtent l="0" t="0" r="28575" b="190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695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มาตรฐาน  พ ๒.๑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เข้าใจและเห็นคุณค่าตนเอง ครอบครัว เพศศึกษา และมีทักษะในการค้าเนินชีวิต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     พ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ม.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อธิบายวิธีการปรับตัวต่อการเปลี่ยนแปลงทางร่างกายจิตใจอารมณ์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และพัฒนาการทางเพศอย่างเหมาะสม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ม.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แสดงทักษะการปฏิเสธเพื่อป้องกันตนเองจากการถูกล่วงละเมิดทางเพศ</w:t>
                            </w:r>
                          </w:p>
                          <w:p w:rsidR="00CB5971" w:rsidRPr="00D17F1D" w:rsidRDefault="00CB5971" w:rsidP="001A492D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จุดประสงค์การเรียนรู้ 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1A49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  <w:r w:rsidR="00EC6F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รู้และเข้าใจ</w:t>
                            </w:r>
                            <w:r w:rsidR="00EC6F2B" w:rsidRPr="00EC6F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การเบี่ยงเบนทางเพศของวัยรุ่น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ได้ถูกต้อง 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="001A49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6F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A49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1A49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นักเรียนอ</w:t>
                            </w:r>
                            <w:r w:rsidR="001A49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ธิบาย</w:t>
                            </w:r>
                            <w:r w:rsidR="00EC6F2B" w:rsidRPr="00EC6F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การเบี่ยงเบนทางเพศของวัยรุ่น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1" style="position:absolute;margin-left:-4.15pt;margin-top:16.4pt;width:500.25pt;height:2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มาตรฐาน  พ ๒.๑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เข้าใจและเห็นคุณค่าตนเอง ครอบครัว เพศศึกษา และมีทักษะในการค้าเนินชีวิต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     พ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ม.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อธิบายวิธีการปรับตัวต่อการเปลี่ยนแปลงทางร่างกายจิตใจอารมณ์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และพัฒนาการทางเพศอย่างเหมาะสม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ม.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แสดงทักษะการปฏิเสธเพื่อป้องกันตนเองจากการถูกล่วงละเมิดทางเพศ</w:t>
                      </w:r>
                    </w:p>
                    <w:p w:rsidR="00CB5971" w:rsidRPr="00D17F1D" w:rsidRDefault="00CB5971" w:rsidP="001A492D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จุดประสงค์การเรียนรู้ 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1A49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</w:t>
                      </w:r>
                      <w:r w:rsidR="00EC6F2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รู้และเข้าใจ</w:t>
                      </w:r>
                      <w:r w:rsidR="00EC6F2B" w:rsidRPr="00EC6F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การเบี่ยงเบนทางเพศของวัยรุ่น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ได้ถูกต้อง </w:t>
                      </w:r>
                    </w:p>
                    <w:p w:rsidR="00CB5971" w:rsidRPr="00D17F1D" w:rsidRDefault="00CB5971" w:rsidP="00D17F1D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="001A49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C6F2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1A49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1A49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นักเรียนอ</w:t>
                      </w:r>
                      <w:r w:rsidR="001A49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ธิบาย</w:t>
                      </w:r>
                      <w:r w:rsidR="00EC6F2B" w:rsidRPr="00EC6F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การเบี่ยงเบนทางเพศของวัยรุ่น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2A0CEA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w:drawing>
          <wp:inline distT="0" distB="0" distL="0" distR="0" wp14:anchorId="21AFBA55">
            <wp:extent cx="5866357" cy="8486775"/>
            <wp:effectExtent l="0" t="0" r="127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91" cy="850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32915" w:rsidRDefault="00432915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5754C9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 w:rsidRPr="005754C9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1CB80" wp14:editId="0678CDA3">
                <wp:simplePos x="0" y="0"/>
                <wp:positionH relativeFrom="column">
                  <wp:posOffset>-119380</wp:posOffset>
                </wp:positionH>
                <wp:positionV relativeFrom="paragraph">
                  <wp:posOffset>-60325</wp:posOffset>
                </wp:positionV>
                <wp:extent cx="6086475" cy="1438275"/>
                <wp:effectExtent l="0" t="0" r="28575" b="28575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38275"/>
                        </a:xfrm>
                        <a:prstGeom prst="ellipse">
                          <a:avLst/>
                        </a:prstGeom>
                        <a:solidFill>
                          <a:srgbClr val="90C226"/>
                        </a:solidFill>
                        <a:ln w="19050" cap="rnd" cmpd="sng" algn="ctr">
                          <a:solidFill>
                            <a:srgbClr val="90C22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5971" w:rsidRDefault="00CB5971" w:rsidP="005754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แบบทดสอบก่อนเรียน</w:t>
                            </w:r>
                          </w:p>
                          <w:p w:rsidR="00CB5971" w:rsidRPr="006D5D8D" w:rsidRDefault="00CB5971" w:rsidP="005754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เรื่อง </w:t>
                            </w:r>
                            <w:r w:rsidR="00EC6F2B" w:rsidRPr="00EC6F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การเบี่ยงเบนทางเพศของวัยรุ่น</w:t>
                            </w:r>
                          </w:p>
                          <w:p w:rsidR="00CB5971" w:rsidRDefault="00CB5971" w:rsidP="00575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1CB80" id="วงรี 34" o:spid="_x0000_s1032" style="position:absolute;margin-left:-9.4pt;margin-top:-4.75pt;width:479.25pt;height:1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" fillcolor="#90c226" strokecolor="#688e19" strokeweight="1.5pt">
                <v:stroke endcap="round"/>
                <v:textbox>
                  <w:txbxContent>
                    <w:p w:rsidR="00CB5971" w:rsidRDefault="00CB5971" w:rsidP="005754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แบบทดสอบก่อนเรียน</w:t>
                      </w:r>
                    </w:p>
                    <w:p w:rsidR="00CB5971" w:rsidRPr="006D5D8D" w:rsidRDefault="00CB5971" w:rsidP="005754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เรื่อง </w:t>
                      </w:r>
                      <w:r w:rsidR="00EC6F2B" w:rsidRPr="00EC6F2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การเบี่ยงเบนทางเพศของวัยรุ่น</w:t>
                      </w:r>
                    </w:p>
                    <w:p w:rsidR="00CB5971" w:rsidRDefault="00CB5971" w:rsidP="005754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754C9" w:rsidRDefault="005754C9" w:rsidP="009A1146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754C9" w:rsidRDefault="005754C9" w:rsidP="009A1146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Default="005A6745" w:rsidP="006361C0">
      <w:pPr>
        <w:pStyle w:val="af5"/>
        <w:spacing w:before="120" w:beforeAutospacing="0" w:after="0" w:afterAutospacing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5A6745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คำชี้แจง ให้นักเรียนเลือกคำตอบเพียงข้อเดียวที่ถูกต้อง</w:t>
      </w:r>
    </w:p>
    <w:p w:rsidR="006361C0" w:rsidRPr="006361C0" w:rsidRDefault="006361C0" w:rsidP="006361C0">
      <w:pPr>
        <w:pStyle w:val="af5"/>
        <w:spacing w:before="120" w:beforeAutospacing="0" w:after="0" w:afterAutospacing="0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1.  ในปัจจุบันคนส่วนใหญ่มองเรื่องเพศศึกษาในลักษณะใด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เป็นเรื่องของผู้ใหญ่ 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ข.   เป็นเรื่องที่ไม่ควรเปิดเผย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เป็นเรื่องที่วัยรุ่นไม่ควรเรียนรู้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ง.   เป็นเรื่องที่ควรให้ความรู้เพื่อให้เกิดความเข้าใจที่ถูกต้อง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2.  ข้อใดเป็นประเพณีไทยที่ดีงามเกี่ยวกับเรื่องเพศ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พิธีโกนจุก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ข.   พิธีรดน้ำดำหั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ค.   พิธีบายศรีสู่ขวัญ</w:t>
      </w:r>
      <w:r w:rsidRPr="006361C0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ง.   พิธีสู่ขอและพิธีมงคลสมรส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3.  ข้อใดไม่ใช่แรงผลักดันที่ทำให้วัยรุ่นยุคใหม่กล้าแสดงพฤติกรรมทางเพศออกมาอย่างชัดเจน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ขาดความเชื่อมั่นในตนเอง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ข.   เลียนแบบดารานักร้องชื่อดัง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ขาดการดูแลเอาใจใส่จากผู้ปกครอง</w:t>
      </w:r>
      <w:r w:rsidRPr="006361C0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ง.   เพื่อต้องการการยอมรับจากสังคม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4.  ค่านิยมทางเพศในข้อใดที่วัยรุ่นหญิงควรยึดถือและปฏิบัติมากที่สุด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รักนวลสงวนตัว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ข.   แต่งกายให้เหมาะสม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ให้เกียรติซึ่งกันและกัน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ง.   ไม่แสดงออกเมื่อรู้สึกว่าชอบเพื่อนต่างเพศ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5.  ปัจจัยข้อใดที่มีอิทธิพลต่อค่านิยมทางเพศของวัยรุ่น   มากที่สุด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เพื่อน</w:t>
      </w:r>
      <w:r w:rsidRPr="006361C0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ข.   สังคม</w:t>
      </w:r>
      <w:r w:rsidRPr="006361C0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ค.   ครอบครัว</w:t>
      </w:r>
      <w:r w:rsidRPr="006361C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ง.   วัฒนธรรม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6. ข้อใดเป็นความเบี่ยงเบนทางเพศที่เรียกว่า </w:t>
      </w:r>
      <w:r w:rsidRPr="006361C0">
        <w:rPr>
          <w:rFonts w:ascii="TH SarabunPSK" w:hAnsi="TH SarabunPSK" w:cs="TH SarabunPSK"/>
          <w:color w:val="000000"/>
          <w:sz w:val="32"/>
          <w:szCs w:val="32"/>
        </w:rPr>
        <w:t>Homosexual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พฤติกรรมที่ชอบทั้ง 2 เพศ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ข.   พฤติกรรมผู้ชายแอบชอบผู้หญิง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พฤติกรรมทางเพศที่สนใจเพศตรงข้าม</w:t>
      </w:r>
      <w:r w:rsidRPr="006361C0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ง.   พฤติกรรมชายรักชาย หรือหญิงรักหญิง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7. พฤติกรรมของผู้หญิงในข้อใดเป็นการป้องกันการถูกล่วงละเมิดทางเพศได้ดีที่สุด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ไม่อยู่ในที่ลับตาเพียงลำพังสองต่อสอง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ข.   ไม่เปิดโอกาสให้ผู้ชายถูกเนื้อต้องตัว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ไม่แยกตัวออกจากกลุ่มเพื่อน</w:t>
      </w:r>
      <w:r w:rsidRPr="006361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ง.   แต่งกายสุภาพไม่ยั่วยุ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8. บุคคลในข้อใดมีพฤติกรรมที่ส่อไปในทางผิดปกติทางเพศ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ไมค์ แอบมองเพื่อนผู้หญิงที่อยู่ห้องเดียวกัน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ข.   แมน ชวนเพื่อนหญิงไปกินข้าวตอนกลางวัน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กอล์ฟ ชอบแต่งตัวด้วยเสื้อผ้าราคาแพงเพื่ออวดสาวๆ</w:t>
      </w:r>
    </w:p>
    <w:p w:rsid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ง.   บีม ชอบยืนเบียดผู้หญิงในรถโดยสารและเลือกคันที่มีผู้โดยสารเยอะๆ</w:t>
      </w:r>
    </w:p>
    <w:p w:rsid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9.  ข้อใดกล่าวถึงบทบาททางเพศได้ถูกต้องที่สุด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ผู้หญิงต้องทำหน้าที่แม่และให้นมบุตร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ข.   ผู้ชายห้ามทำงานนอกบ้านในเวลากลางคืน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ผู้หญิงต้องอยู่กับเหย้าเฝ้ากับเรือน ห้ามทำงานนอกบ้าน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ง.   ผู้ชายมีหน้าที่ทำงานบ้าน และผู้หญิงสามารถทำงานนอกบ้านได้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10. ค่านิยมใดเหมาะสมกั</w:t>
      </w: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>บวัฒนธรรมไทยมากที่สุด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ก.   ผู้หญิงไม่จำเป็นต้องระมัดระวังตัวมาก</w:t>
      </w:r>
    </w:p>
    <w:p w:rsidR="006361C0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 w:hint="cs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ข.   ผู้ชายเดินนำหน้าผู้หญิงเวลาจับจ่ายซื้อของ</w:t>
      </w:r>
    </w:p>
    <w:p w:rsidR="005A6745" w:rsidRPr="006361C0" w:rsidRDefault="006361C0" w:rsidP="006361C0">
      <w:pPr>
        <w:pStyle w:val="af5"/>
        <w:spacing w:before="12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6361C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ค.   ผู้ชายและผู้หญิงควรแต่งกายสุภาพเรียบร้อยและเหมาะสมกับกาลเทศะ</w:t>
      </w:r>
    </w:p>
    <w:p w:rsidR="005A6745" w:rsidRPr="006361C0" w:rsidRDefault="005A6745" w:rsidP="005A6745">
      <w:pPr>
        <w:pStyle w:val="af5"/>
        <w:spacing w:before="0" w:beforeAutospacing="0" w:after="0" w:afterAutospacing="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Default="005A6745" w:rsidP="005A6745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Default="005A6745" w:rsidP="005A6745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Default="005A6745" w:rsidP="005A6745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P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1C0" w:rsidRDefault="006361C0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D5E5F" w:rsidRDefault="001D5E5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A0CEA" w:rsidRDefault="00FB510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151130</wp:posOffset>
                </wp:positionV>
                <wp:extent cx="5391150" cy="1285875"/>
                <wp:effectExtent l="0" t="0" r="19050" b="28575"/>
                <wp:wrapNone/>
                <wp:docPr id="13" name="คำบรรยายภาพแบบ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858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FB5106" w:rsidRDefault="00EC6F2B" w:rsidP="00AC2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F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การเบี่ยงเบนทางเพศของวัยรุ่น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3" o:spid="_x0000_s1033" type="#_x0000_t80" style="position:absolute;margin-left:27.35pt;margin-top:11.9pt;width:424.5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" adj="14035,9512,16200,10156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FB5106" w:rsidRDefault="00EC6F2B" w:rsidP="00AC27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F2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การเบี่ยงเบนทางเพศของวัยรุ่น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6144F" w:rsidRDefault="0046144F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88265</wp:posOffset>
                </wp:positionV>
                <wp:extent cx="5638800" cy="2428875"/>
                <wp:effectExtent l="0" t="0" r="19050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428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658" w:rsidRDefault="00CC3658" w:rsidP="00F35336">
                            <w:r w:rsidRP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40"/>
                                <w:szCs w:val="40"/>
                              </w:rPr>
                              <w:t xml:space="preserve">  </w:t>
                            </w:r>
                            <w:r w:rsidRP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40"/>
                                <w:szCs w:val="40"/>
                                <w:cs/>
                              </w:rPr>
                              <w:t>การเบี่ยงเบนทางเพศ</w:t>
                            </w:r>
                            <w:r w:rsidRP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                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การเบี่ยงเบนทางเพศเป็นปัญหาทางเพศแบบหนึ่ง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ซึ่งพบได้ทั้งเพศหญิงเพศชาย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โดยบุคคลอาจแสดงออกถึงพฤติกรรมทางเพศที่ไม่เหมาะสม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ส่งผลให้เกิดพฤติกรรมเบี่ยงเบนทางเพศหรือผิดปกติทางเพศขึ้น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ทำให้สังคมเกิดความรู้สึกถึงความไม่ถูกต้องตามบรรทัดฐานที่สังคมกำหนดไว้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ซึ่งอาจส่งผลกระทบต่อตนเองและผู้อื่น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4" style="position:absolute;margin-left:17.6pt;margin-top:6.95pt;width:444pt;height:19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C3658" w:rsidRDefault="00CC3658" w:rsidP="00F35336">
                      <w:r w:rsidRP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40"/>
                          <w:szCs w:val="40"/>
                        </w:rPr>
                        <w:t xml:space="preserve">  </w:t>
                      </w:r>
                      <w:r w:rsidRP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40"/>
                          <w:szCs w:val="40"/>
                          <w:cs/>
                        </w:rPr>
                        <w:t>การเบี่ยงเบนทางเพศ</w:t>
                      </w:r>
                      <w:r w:rsidRP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br/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                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การเบี่ยงเบนทางเพศเป็นปัญหาทางเพศแบบหนึ่ง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ซึ่งพบได้ทั้งเพศหญิงเพศชาย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โดยบุคคลอาจแสดงออกถึงพฤติกรรมทางเพศที่ไม่เหมาะสม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ส่งผลให้เกิดพฤติกรรมเบี่ยงเบนทางเพศหรือผิดปกติทางเพศขึ้น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ทำให้สังคมเกิดความรู้สึกถึงความไม่ถูกต้องตามบรรทัดฐานที่สังคมกำหนดไว้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ซึ่งอาจส่งผลกระทบต่อตนเองและผู้อื่น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F35336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26670</wp:posOffset>
                </wp:positionV>
                <wp:extent cx="941705" cy="978408"/>
                <wp:effectExtent l="19050" t="0" r="29845" b="31750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06A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5" o:spid="_x0000_s1026" type="#_x0000_t67" style="position:absolute;margin-left:197.6pt;margin-top:2.1pt;width:74.15pt;height:77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" adj="11205" fillcolor="#90c226 [3204]" strokecolor="#476013 [1604]" strokeweight="1.5pt">
                <v:stroke endcap="round"/>
              </v:shape>
            </w:pict>
          </mc:Fallback>
        </mc:AlternateContent>
      </w: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171450</wp:posOffset>
                </wp:positionV>
                <wp:extent cx="6134100" cy="2762250"/>
                <wp:effectExtent l="0" t="0" r="19050" b="1905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62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336" w:rsidRDefault="00CC3658" w:rsidP="00F35336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</w:pPr>
                            <w:r w:rsidRP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1  </w:t>
                            </w:r>
                            <w:r w:rsidRP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สาเหตุของการเบี่ยงเบนทางเพศ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                               1.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การอบรมเลี้ยงดู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                        </w:t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2. 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การมีบุคลิกภาพที่แปรปรวนอันเนื่องมาจากจิตใต้สำนึกของตนเอง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</w:p>
                          <w:p w:rsidR="00CC3658" w:rsidRPr="00F35336" w:rsidRDefault="00F35336" w:rsidP="00F35336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การมีปมด้อย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                        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3.  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ความรู้สึกเก็บกดทางเพศ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                             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4.  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สภาพแวดล้อม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                               5.  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การเลียนแบบพฤติกรรมที่แสดงออกถึงการเปลี่ยนแปลงทางเพศ</w:t>
                            </w:r>
                            <w:r w:rsidR="00CC3658"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35" style="position:absolute;margin-left:-3.4pt;margin-top:13.5pt;width:483pt;height:2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" fillcolor="#eed16d [2102]" strokecolor="#e6b91e [3206]" strokeweight="1pt">
                <v:fill color2="#e8bf34 [2902]" rotate="t" colors="0 #f5e4c4;57672f #e9c25e" focus="100%" type="gradient">
                  <o:fill v:ext="view" type="gradientUnscaled"/>
                </v:fill>
                <v:stroke endcap="round"/>
                <v:textbox>
                  <w:txbxContent>
                    <w:p w:rsidR="00F35336" w:rsidRDefault="00CC3658" w:rsidP="00F35336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</w:pPr>
                      <w:r w:rsidRP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1  </w:t>
                      </w:r>
                      <w:r w:rsidRP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สาเหตุของการเบี่ยงเบนทางเพศ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                               1.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การอบรมเลี้ยงดู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                        </w:t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2. 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การมีบุคลิกภาพที่แปรปรวนอันเนื่องมาจากจิตใต้สำนึกของตนเอง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</w:p>
                    <w:p w:rsidR="00CC3658" w:rsidRPr="00F35336" w:rsidRDefault="00F35336" w:rsidP="00F35336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เช่น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การมีปมด้อย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                        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3.  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ความรู้สึกเก็บกดทางเพศ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                              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4.  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สภาพแวดล้อม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                               5.  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การเลียนแบบพฤติกรรมที่แสดงออกถึงการเปลี่ยนแปลงทางเพศ</w:t>
                      </w:r>
                      <w:r w:rsidR="00CC3658"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C3658" w:rsidRDefault="00CC3658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D62AD5" w:rsidRPr="0046144F" w:rsidRDefault="00D62AD5" w:rsidP="0046144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CC3658" w:rsidRDefault="00EC6F2B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  <w:r w:rsidRPr="00EC6F2B"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  <w:t>                           </w:t>
      </w: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F35336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-52706</wp:posOffset>
                </wp:positionH>
                <wp:positionV relativeFrom="paragraph">
                  <wp:posOffset>160020</wp:posOffset>
                </wp:positionV>
                <wp:extent cx="6067425" cy="2705100"/>
                <wp:effectExtent l="0" t="0" r="28575" b="19050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658" w:rsidRPr="00F35336" w:rsidRDefault="00CC3658" w:rsidP="00F35336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</w:pPr>
                            <w:r w:rsidRP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2  </w:t>
                            </w:r>
                            <w:r w:rsidRP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ลักษณะการเบี่ยงเบนทางเพศ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   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1. 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ความแปรปรวนในเอกลักษณ์ทางเพศของตนเอง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หมายถึง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มีพฤติกรรมที่ไม่สอดคล้องกับเพศของตนเอง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เช่นชายอยากเป็นหญิง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หญิงอยากเป็นชาย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   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2. 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พฤติกรรมเบี่ยงเบนในการปฏิบัติทางเพศ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เป็นพฤติกรรมทางเพศที่</w:t>
                            </w:r>
                            <w:r w:rsidR="00F3533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แตกต่างจากบุคคลทั่วไป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ซึ่งอาจส่งผลกระทบต่อการเป็นโรคติดต่อทางเพศ</w:t>
                            </w:r>
                            <w:proofErr w:type="spellStart"/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สัม</w:t>
                            </w:r>
                            <w:proofErr w:type="spellEnd"/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พันธุ์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ที่พบเห็นบ่อยได้แก่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36" style="position:absolute;margin-left:-4.15pt;margin-top:12.6pt;width:477.75pt;height:21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" fillcolor="#8adc54 [2101]" strokecolor="#54a021 [3205]" strokeweight="1pt">
                <v:fill color2="#61ba26 [2901]" rotate="t" colors="0 #c0d6b8;57672f #76ad5f" focus="100%" type="gradient">
                  <o:fill v:ext="view" type="gradientUnscaled"/>
                </v:fill>
                <v:stroke endcap="round"/>
                <v:textbox>
                  <w:txbxContent>
                    <w:p w:rsidR="00CC3658" w:rsidRPr="00F35336" w:rsidRDefault="00CC3658" w:rsidP="00F35336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</w:pPr>
                      <w:r w:rsidRP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2  </w:t>
                      </w:r>
                      <w:r w:rsidRP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ลักษณะการเบี่ยงเบนทางเพศ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   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1. 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ความแปรปรวนในเอกลักษณ์ทางเพศของตนเอง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หมายถึง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มีพฤติกรรมที่ไม่สอดคล้องกับเพศของตนเอง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เช่นชายอยากเป็นหญิง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หญิงอยากเป็นชาย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   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2. 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พฤติกรรมเบี่ยงเบนในการปฏิบัติทางเพศ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เป็นพฤติกรรมทางเพศที่</w:t>
                      </w:r>
                      <w:r w:rsidR="00F3533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 xml:space="preserve">                                     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แตกต่างจากบุคคลทั่วไป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ซึ่งอาจส่งผลกระทบต่อการเป็นโรคติดต่อทางเพศ</w:t>
                      </w:r>
                      <w:proofErr w:type="spellStart"/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สัม</w:t>
                      </w:r>
                      <w:proofErr w:type="spellEnd"/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พันธุ์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ที่พบเห็นบ่อยได้แก่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CC3658" w:rsidRDefault="00CC3658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AC2700" w:rsidRDefault="00EC6F2B" w:rsidP="00EC6F2B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hyperlink r:id="rId8" w:history="1">
        <w:r w:rsidRPr="00EC6F2B">
          <w:rPr>
            <w:rStyle w:val="af8"/>
            <w:rFonts w:ascii="TH SarabunPSK" w:eastAsia="Times New Roman" w:hAnsi="TH SarabunPSK" w:cs="TH SarabunPSK"/>
            <w:sz w:val="32"/>
            <w:szCs w:val="32"/>
          </w:rPr>
          <w:br/>
        </w:r>
      </w:hyperlink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F3533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194310</wp:posOffset>
                </wp:positionV>
                <wp:extent cx="6248400" cy="6229350"/>
                <wp:effectExtent l="0" t="0" r="19050" b="1905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229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658" w:rsidRDefault="00CC3658" w:rsidP="00F35336"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</w:t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 1. 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ลักเพศ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บุคคลที่มีความสุขจากการแต่งตัว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แต่งหน้า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สวมใส่เสื่อผ้า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แสดงท่าทางของเพศตรงข้าม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   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2. 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ถ้ำมอง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บุคคลที่มีความสุขจากการแอบดู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3. 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ชอบอวดอวัยวะเพศ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บุคคลที่มีความพึงพอใจหรือมีความสุขจาการเปิดเผยอวัยวะเพศของตนเอง ให้คนอื่นได้ดู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   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4. 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การทำอนาจารเด็ก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 บุคคลที่มีความสุขกับการได้ร่วมเพศกับเด็ก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5. 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เบียดเสียด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ถูไถ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บุคคลที่มีความสุขกับการได้ใช้อวัยวะเพศถูไถกับอวัยวะของเพศตรงข้าม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6.  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ซาดิสม์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 บุคคลที่มีความสุขกับการกับการทำให้ผู้อื่นเจ็บปวด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เพศร่วมสายเลือด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บุคคลที่มีความสุขกับการมีเพศสัมพันธ์กับสมาชิกในครอบครัว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8.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เพศกับวัตถุ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บุคคลที่มีความสุขกับการใช้สิ่งของในการระบายความใคร่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9. 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ตัณหาจัด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มีความต้องการทางเพศสูงจนไม่สามารถควบคุมตนเองได้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10. 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พูดจาลามก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เป็นการคุกคามทางเพศที่เป็นวาจา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  <w:r w:rsidR="00F3533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>      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11. 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การสำเร็จความใคร่ด้วยตนเองบ่อยครั้ง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การสำเร็จความใคร่ด้วยตนเองถือว่าเป็นเรื่องปกติแต่ถ้าหมกมุ่นมากเกินไป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32"/>
                                <w:szCs w:val="32"/>
                                <w:cs/>
                              </w:rPr>
                              <w:t>จะถือว่ามีพฤติกรรมเบี่ยงเบนทางเพศ</w:t>
                            </w:r>
                            <w:r w:rsidRPr="00EC6F2B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37" style="position:absolute;margin-left:-10.9pt;margin-top:15.3pt;width:492pt;height:49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" fillcolor="#bae168 [2100]" strokecolor="#90c226 [3204]" strokeweight="1pt">
                <v:fill color2="#a0d62e [2900]" rotate="t" colors="0 #d3e5bd;57672f #a0c960" focus="100%" type="gradient">
                  <o:fill v:ext="view" type="gradientUnscaled"/>
                </v:fill>
                <v:stroke endcap="round"/>
                <v:textbox>
                  <w:txbxContent>
                    <w:p w:rsidR="00CC3658" w:rsidRDefault="00CC3658" w:rsidP="00F35336"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</w:t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 1. 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ลักเพศ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บุคคลที่มีความสุขจากการแต่งตัว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แต่งหน้า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สวมใส่เสื่อผ้า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แสดงท่าทางของเพศตรงข้าม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   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2. 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ถ้ำมอง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บุคคลที่มีความสุขจากการแอบดู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3. 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ชอบอวดอวัยวะเพศ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บุคคลที่มีความพึงพอใจหรือมีความสุขจาการเปิดเผยอวัยวะเพศของตนเอง ให้คนอื่นได้ดู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   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4. 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การทำอนาจารเด็ก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 บุคคลที่มีความสุขกับการได้ร่วมเพศกับเด็ก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5. 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เบียดเสียด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ถูไถ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บุคคลที่มีความสุขกับการได้ใช้อวัยวะเพศถูไถกับอวัยวะของเพศตรงข้าม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6.  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ซาดิสม์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 บุคคลที่มีความสุขกับการกับการทำให้ผู้อื่นเจ็บปวด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7.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เพศร่วมสายเลือด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บุคคลที่มีความสุขกับการมีเพศสัมพันธ์กับสมาชิกในครอบครัว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8.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เพศกับวัตถุ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บุคคลที่มีความสุขกับการใช้สิ่งของในการระบายความใคร่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9. 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ตัณหาจัด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คือ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มีความต้องการทางเพศสูงจนไม่สามารถควบคุมตนเองได้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10. 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พูดจาลามก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เป็นการคุกคามทางเพศที่เป็นวาจา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  <w:r w:rsidR="00F3533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>      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11. 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การสำเร็จความใคร่ด้วยตนเองบ่อยครั้ง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การสำเร็จความใคร่ด้วยตนเองถือว่าเป็นเรื่องปกติแต่ถ้าหมกมุ่นมากเกินไป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</w:rPr>
                        <w:t xml:space="preserve">  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32"/>
                          <w:szCs w:val="32"/>
                          <w:cs/>
                        </w:rPr>
                        <w:t>จะถือว่ามีพฤติกรรมเบี่ยงเบนทางเพศ</w:t>
                      </w:r>
                      <w:r w:rsidRPr="00EC6F2B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P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 w:rsidRPr="00FB5106">
        <w:rPr>
          <w:rFonts w:ascii="TH SarabunPSK" w:eastAsia="Times New Roman" w:hAnsi="TH SarabunPSK" w:cs="TH SarabunPSK"/>
          <w:color w:val="323229"/>
          <w:sz w:val="32"/>
          <w:szCs w:val="32"/>
          <w:cs/>
        </w:rPr>
        <w:t xml:space="preserve"> </w:t>
      </w:r>
    </w:p>
    <w:p w:rsidR="00D62AD5" w:rsidRDefault="00D62AD5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D62AD5" w:rsidRDefault="00D62AD5" w:rsidP="00D62AD5">
      <w:pPr>
        <w:shd w:val="clear" w:color="auto" w:fill="FFFFFF" w:themeFill="background1"/>
        <w:spacing w:after="0" w:line="250" w:lineRule="atLeast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D62AD5" w:rsidRDefault="00D62AD5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1D5E5F" w:rsidRDefault="001D5E5F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F35336" w:rsidRDefault="00F3533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35336" w:rsidRDefault="00F3533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D62AD5" w:rsidRPr="00F35336" w:rsidRDefault="00F3533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 w:rsidRPr="00F35336">
        <w:rPr>
          <w:rFonts w:ascii="TH SarabunPSK" w:eastAsia="Times New Roman" w:hAnsi="TH SarabunPSK" w:cs="TH SarabunPSK"/>
          <w:b/>
          <w:bCs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198755</wp:posOffset>
                </wp:positionV>
                <wp:extent cx="4848225" cy="3648075"/>
                <wp:effectExtent l="38100" t="19050" r="66675" b="10477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648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658" w:rsidRPr="00F35336" w:rsidRDefault="00CC3658" w:rsidP="00F353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การแก้ปัญหาพฤติกรรมเบี่ยงเบนทางเพศ</w:t>
                            </w:r>
                            <w:proofErr w:type="gramEnd"/>
                          </w:p>
                          <w:p w:rsidR="00CC3658" w:rsidRPr="00F35336" w:rsidRDefault="00F35336" w:rsidP="00F353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1.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การสร้างครอบครัวให้เข้มแข็ง</w:t>
                            </w:r>
                          </w:p>
                          <w:p w:rsidR="00CC3658" w:rsidRPr="00F35336" w:rsidRDefault="00F35336" w:rsidP="00F353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2.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การสร้างภูมิคุ้มกันให้กับตนเอง</w:t>
                            </w:r>
                          </w:p>
                          <w:p w:rsidR="00CC3658" w:rsidRPr="00F35336" w:rsidRDefault="00F35336" w:rsidP="00CC36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3.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สถาบันการศึกษาควรมีหลักสูตรการเรียนการสอนในเรื่องเพศ</w:t>
                            </w:r>
                          </w:p>
                          <w:p w:rsidR="00F35336" w:rsidRDefault="00F35336" w:rsidP="00F353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4.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การสร้างเครือข่ายทางสังคม </w:t>
                            </w:r>
                          </w:p>
                          <w:p w:rsidR="00CC3658" w:rsidRPr="00F35336" w:rsidRDefault="00F35336" w:rsidP="00F353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5.  </w:t>
                            </w:r>
                            <w:r w:rsidR="00CC3658" w:rsidRPr="00F353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หลีกเลี่ยงการใช้การบังคับ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38" style="position:absolute;margin-left:33.35pt;margin-top:15.65pt;width:381.75pt;height:28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" fillcolor="#ce311b [3096]" strokecolor="#c42f1a [3208]" strokeweight="1pt">
                <v:fill color2="#b72b18 [3016]" rotate="t" colors="0 #c7493f;51118f #b32b17" focus="100%" type="gradient">
                  <o:fill v:ext="view" type="gradientUnscaled"/>
                </v:fill>
                <v:stroke endcap="round"/>
                <v:shadow on="t" color="black" opacity="22937f" origin=",.5" offset="0"/>
                <v:textbox>
                  <w:txbxContent>
                    <w:p w:rsidR="00CC3658" w:rsidRPr="00F35336" w:rsidRDefault="00CC3658" w:rsidP="00F353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การแก้ปัญหาพฤติกรรมเบี่ยงเบนทางเพศ</w:t>
                      </w:r>
                      <w:proofErr w:type="gramEnd"/>
                    </w:p>
                    <w:p w:rsidR="00CC3658" w:rsidRPr="00F35336" w:rsidRDefault="00F35336" w:rsidP="00F353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1.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การสร้างครอบครัวให้เข้มแข็ง</w:t>
                      </w:r>
                    </w:p>
                    <w:p w:rsidR="00CC3658" w:rsidRPr="00F35336" w:rsidRDefault="00F35336" w:rsidP="00F353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2.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การสร้างภูมิคุ้มกันให้กับตนเอง</w:t>
                      </w:r>
                    </w:p>
                    <w:p w:rsidR="00CC3658" w:rsidRPr="00F35336" w:rsidRDefault="00F35336" w:rsidP="00CC36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3.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สถาบันการศึกษาควรมีหลักสูตรการเรียนการสอนในเรื่องเพศ</w:t>
                      </w:r>
                    </w:p>
                    <w:p w:rsidR="00F35336" w:rsidRDefault="00F35336" w:rsidP="00F353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4.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การสร้างเครือข่ายทางสังคม </w:t>
                      </w:r>
                    </w:p>
                    <w:p w:rsidR="00CC3658" w:rsidRPr="00F35336" w:rsidRDefault="00F35336" w:rsidP="00F353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5.  </w:t>
                      </w:r>
                      <w:r w:rsidR="00CC3658" w:rsidRPr="00F353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หลีกเลี่ยงการใช้การบังคับ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2AD5" w:rsidRDefault="00D62AD5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F1E3F" w:rsidRDefault="00AF1E3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E23828" w:rsidRDefault="00AF1E3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236220</wp:posOffset>
                </wp:positionV>
                <wp:extent cx="5124450" cy="1066800"/>
                <wp:effectExtent l="0" t="0" r="19050" b="19050"/>
                <wp:wrapNone/>
                <wp:docPr id="46" name="คำบรรยายภาพแบบลูกศร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0668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E3F" w:rsidRPr="00AF1E3F" w:rsidRDefault="00AF1E3F" w:rsidP="00AF1E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F1E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ลักษณะการเบี่ยงเบนทางเพศ</w:t>
                            </w:r>
                          </w:p>
                          <w:p w:rsidR="00AF1E3F" w:rsidRDefault="00AF1E3F" w:rsidP="00AF1E3F">
                            <w:pPr>
                              <w:jc w:val="center"/>
                            </w:pPr>
                            <w:r w:rsidRPr="00AF1E3F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46" o:spid="_x0000_s1039" type="#_x0000_t80" style="position:absolute;margin-left:35.6pt;margin-top:18.6pt;width:403.5pt;height:8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" adj="14035,9676,16200,10238" fillcolor="#90c226 [3204]" strokecolor="#476013 [1604]" strokeweight="1.5pt">
                <v:stroke endcap="round"/>
                <v:textbox>
                  <w:txbxContent>
                    <w:p w:rsidR="00AF1E3F" w:rsidRPr="00AF1E3F" w:rsidRDefault="00AF1E3F" w:rsidP="00AF1E3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52"/>
                          <w:szCs w:val="52"/>
                        </w:rPr>
                      </w:pPr>
                      <w:r w:rsidRPr="00AF1E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ลักษณะการเบี่ยงเบนทางเพศ</w:t>
                      </w:r>
                    </w:p>
                    <w:p w:rsidR="00AF1E3F" w:rsidRDefault="00AF1E3F" w:rsidP="00AF1E3F">
                      <w:pPr>
                        <w:jc w:val="center"/>
                      </w:pPr>
                      <w:r w:rsidRPr="00AF1E3F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AF1E3F" w:rsidRDefault="00AF1E3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F1E3F" w:rsidRDefault="00AF1E3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F1E3F" w:rsidRDefault="00AF1E3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F1E3F" w:rsidRPr="00AF1E3F" w:rsidRDefault="00AF1E3F" w:rsidP="00AF1E3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70C0"/>
          <w:sz w:val="40"/>
          <w:szCs w:val="40"/>
        </w:rPr>
      </w:pPr>
      <w:r w:rsidRPr="00AF1E3F">
        <w:rPr>
          <w:rFonts w:ascii="TH SarabunPSK" w:eastAsia="Times New Roman" w:hAnsi="TH SarabunPSK" w:cs="TH SarabunPSK"/>
          <w:color w:val="323229"/>
          <w:sz w:val="52"/>
          <w:szCs w:val="52"/>
        </w:rPr>
        <w:br/>
      </w:r>
      <w:r w:rsidRPr="00AF1E3F">
        <w:rPr>
          <w:rFonts w:ascii="TH SarabunPSK" w:eastAsia="Times New Roman" w:hAnsi="TH SarabunPSK" w:cs="TH SarabunPSK"/>
          <w:b/>
          <w:bCs/>
          <w:color w:val="0070C0"/>
          <w:sz w:val="40"/>
          <w:szCs w:val="40"/>
          <w:cs/>
        </w:rPr>
        <w:t xml:space="preserve">    </w:t>
      </w:r>
      <w:r w:rsidR="003D2574">
        <w:rPr>
          <w:rFonts w:ascii="TH SarabunPSK" w:eastAsia="Times New Roman" w:hAnsi="TH SarabunPSK" w:cs="TH SarabunPSK"/>
          <w:b/>
          <w:bCs/>
          <w:color w:val="0070C0"/>
          <w:sz w:val="40"/>
          <w:szCs w:val="40"/>
        </w:rPr>
        <w:t>1</w:t>
      </w:r>
      <w:r w:rsidR="003D2574">
        <w:rPr>
          <w:rFonts w:ascii="TH SarabunPSK" w:eastAsia="Times New Roman" w:hAnsi="TH SarabunPSK" w:cs="TH SarabunPSK"/>
          <w:b/>
          <w:bCs/>
          <w:color w:val="0070C0"/>
          <w:sz w:val="40"/>
          <w:szCs w:val="40"/>
          <w:cs/>
        </w:rPr>
        <w:t xml:space="preserve">. </w:t>
      </w:r>
      <w:r w:rsidRPr="00AF1E3F">
        <w:rPr>
          <w:rFonts w:ascii="TH SarabunPSK" w:eastAsia="Times New Roman" w:hAnsi="TH SarabunPSK" w:cs="TH SarabunPSK"/>
          <w:b/>
          <w:bCs/>
          <w:color w:val="0070C0"/>
          <w:sz w:val="40"/>
          <w:szCs w:val="40"/>
          <w:cs/>
        </w:rPr>
        <w:t>ความแปรปรวนในเอกลักษณ์ทางเพศของตน</w:t>
      </w:r>
      <w:r w:rsidRPr="00AF1E3F">
        <w:rPr>
          <w:rFonts w:ascii="TH SarabunPSK" w:eastAsia="Times New Roman" w:hAnsi="TH SarabunPSK" w:cs="TH SarabunPSK"/>
          <w:color w:val="0070C0"/>
          <w:sz w:val="40"/>
          <w:szCs w:val="40"/>
        </w:rPr>
        <w:br/>
        <w:t>    </w:t>
      </w:r>
      <w:r w:rsidRPr="00AF1E3F">
        <w:rPr>
          <w:rFonts w:ascii="TH SarabunPSK" w:eastAsia="Times New Roman" w:hAnsi="TH SarabunPSK" w:cs="TH SarabunPSK"/>
          <w:color w:val="0070C0"/>
          <w:sz w:val="40"/>
          <w:szCs w:val="40"/>
          <w:cs/>
        </w:rPr>
        <w:t xml:space="preserve">บุคคลที่มีพฤติกรรมทางเพศที่ไม่สอดคล้องกับเพศของตนเอง ซึ่งมีความสุขความพอใจและอารมณ์ทางเพศจากการได้แต่งตัวหรือแสดงท่าทีที่เป็นเพศตรงข้าม คือ ชายอยากเป็นหญิง หญิงอยากเป็นชาย และมีความพึงพอใจที่จะรักใคร่เพศเดียวกัน หรืออาจรักได้ทั้ง </w:t>
      </w:r>
      <w:r w:rsidRPr="00AF1E3F">
        <w:rPr>
          <w:rFonts w:ascii="TH SarabunPSK" w:eastAsia="Times New Roman" w:hAnsi="TH SarabunPSK" w:cs="TH SarabunPSK"/>
          <w:color w:val="0070C0"/>
          <w:sz w:val="40"/>
          <w:szCs w:val="40"/>
        </w:rPr>
        <w:t xml:space="preserve">2 </w:t>
      </w:r>
      <w:r w:rsidRPr="00AF1E3F">
        <w:rPr>
          <w:rFonts w:ascii="TH SarabunPSK" w:eastAsia="Times New Roman" w:hAnsi="TH SarabunPSK" w:cs="TH SarabunPSK"/>
          <w:color w:val="0070C0"/>
          <w:sz w:val="40"/>
          <w:szCs w:val="40"/>
          <w:cs/>
        </w:rPr>
        <w:t>เพศ เช่น ลักเพศ</w:t>
      </w:r>
    </w:p>
    <w:p w:rsidR="00AF1E3F" w:rsidRDefault="00AF1E3F" w:rsidP="00AF1E3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F1E3F" w:rsidRPr="00AF1E3F" w:rsidRDefault="00AF1E3F" w:rsidP="00AF1E3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B050"/>
          <w:sz w:val="40"/>
          <w:szCs w:val="40"/>
        </w:rPr>
      </w:pPr>
      <w:r w:rsidRPr="00AF1E3F">
        <w:rPr>
          <w:rFonts w:ascii="TH SarabunPSK" w:eastAsia="Times New Roman" w:hAnsi="TH SarabunPSK" w:cs="TH SarabunPSK"/>
          <w:color w:val="323229"/>
          <w:sz w:val="32"/>
          <w:szCs w:val="32"/>
        </w:rPr>
        <w:br/>
      </w:r>
      <w:r>
        <w:rPr>
          <w:rFonts w:ascii="TH SarabunPSK" w:eastAsia="Times New Roman" w:hAnsi="TH SarabunPSK" w:cs="TH SarabunPSK"/>
          <w:b/>
          <w:bCs/>
          <w:color w:val="323229"/>
          <w:sz w:val="32"/>
          <w:szCs w:val="32"/>
          <w:cs/>
        </w:rPr>
        <w:t xml:space="preserve">   </w:t>
      </w:r>
      <w:r w:rsidR="003D2574">
        <w:rPr>
          <w:rFonts w:ascii="TH SarabunPSK" w:eastAsia="Times New Roman" w:hAnsi="TH SarabunPSK" w:cs="TH SarabunPSK"/>
          <w:b/>
          <w:bCs/>
          <w:color w:val="323229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323229"/>
          <w:sz w:val="32"/>
          <w:szCs w:val="32"/>
          <w:cs/>
        </w:rPr>
        <w:t xml:space="preserve"> </w:t>
      </w:r>
      <w:r w:rsidRPr="00AF1E3F">
        <w:rPr>
          <w:rFonts w:ascii="TH SarabunPSK" w:eastAsia="Times New Roman" w:hAnsi="TH SarabunPSK" w:cs="TH SarabunPSK"/>
          <w:b/>
          <w:bCs/>
          <w:color w:val="00B050"/>
          <w:sz w:val="40"/>
          <w:szCs w:val="40"/>
        </w:rPr>
        <w:t>2</w:t>
      </w:r>
      <w:r w:rsidRPr="00AF1E3F">
        <w:rPr>
          <w:rFonts w:ascii="TH SarabunPSK" w:eastAsia="Times New Roman" w:hAnsi="TH SarabunPSK" w:cs="TH SarabunPSK"/>
          <w:b/>
          <w:bCs/>
          <w:color w:val="00B050"/>
          <w:sz w:val="40"/>
          <w:szCs w:val="40"/>
          <w:cs/>
        </w:rPr>
        <w:t>.</w:t>
      </w:r>
      <w:r w:rsidR="003D2574">
        <w:rPr>
          <w:rFonts w:ascii="TH SarabunPSK" w:eastAsia="Times New Roman" w:hAnsi="TH SarabunPSK" w:cs="TH SarabunPSK" w:hint="cs"/>
          <w:b/>
          <w:bCs/>
          <w:color w:val="00B050"/>
          <w:sz w:val="40"/>
          <w:szCs w:val="40"/>
          <w:cs/>
        </w:rPr>
        <w:t xml:space="preserve"> </w:t>
      </w:r>
      <w:r w:rsidRPr="00AF1E3F">
        <w:rPr>
          <w:rFonts w:ascii="TH SarabunPSK" w:eastAsia="Times New Roman" w:hAnsi="TH SarabunPSK" w:cs="TH SarabunPSK"/>
          <w:b/>
          <w:bCs/>
          <w:color w:val="00B050"/>
          <w:sz w:val="40"/>
          <w:szCs w:val="40"/>
          <w:cs/>
        </w:rPr>
        <w:t>พฤติกรรมเบี่ยงเบนในการปฏิบัติทางเพศ</w:t>
      </w:r>
    </w:p>
    <w:p w:rsidR="00AF1E3F" w:rsidRPr="00AF1E3F" w:rsidRDefault="00AF1E3F" w:rsidP="00AF1E3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B050"/>
          <w:sz w:val="40"/>
          <w:szCs w:val="40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70"/>
        <w:gridCol w:w="1818"/>
        <w:gridCol w:w="1979"/>
        <w:gridCol w:w="2159"/>
      </w:tblGrid>
      <w:tr w:rsidR="00AF1E3F" w:rsidRPr="00AF1E3F" w:rsidTr="00AF1E3F">
        <w:trPr>
          <w:trHeight w:val="390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•ถ้ำมอง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•ชอบอวดอวัยวะเพศ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•การทำอนาจารเด็ก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•เบียดเสียด ถูไถด้วยอวัยวะเพศ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•ซาดิสม์</w:t>
            </w:r>
          </w:p>
        </w:tc>
      </w:tr>
      <w:tr w:rsidR="00AF1E3F" w:rsidRPr="00AF1E3F" w:rsidTr="00AF1E3F">
        <w:trPr>
          <w:trHeight w:val="390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•เพศร่วมสายเลือด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•เพศกับวัตถุ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•ตัณหาจัด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•พูดจาลามก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AF1E3F" w:rsidRPr="00AF1E3F" w:rsidRDefault="00AF1E3F" w:rsidP="00AF1E3F">
            <w:pPr>
              <w:shd w:val="clear" w:color="auto" w:fill="FFFFFF" w:themeFill="background1"/>
              <w:spacing w:after="0" w:line="250" w:lineRule="atLeast"/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</w:pP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</w:rPr>
              <w:t> </w:t>
            </w:r>
            <w:r w:rsidRPr="00AF1E3F">
              <w:rPr>
                <w:rFonts w:ascii="TH SarabunPSK" w:eastAsia="Times New Roman" w:hAnsi="TH SarabunPSK" w:cs="TH SarabunPSK"/>
                <w:color w:val="00B050"/>
                <w:sz w:val="40"/>
                <w:szCs w:val="40"/>
                <w:cs/>
              </w:rPr>
              <w:t>•การสำเร็จความใคร่ด้วยตนเองบ่อยครั้ง</w:t>
            </w:r>
          </w:p>
        </w:tc>
      </w:tr>
    </w:tbl>
    <w:p w:rsidR="00E23828" w:rsidRDefault="00E23828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Pr="009E26AD" w:rsidRDefault="009E26AD" w:rsidP="009E26AD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b/>
          <w:bCs/>
          <w:color w:val="FF0000"/>
          <w:sz w:val="56"/>
          <w:szCs w:val="56"/>
        </w:rPr>
      </w:pPr>
    </w:p>
    <w:p w:rsidR="00E23828" w:rsidRDefault="00E23828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E23828" w:rsidRDefault="00E23828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4750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B9F449" wp14:editId="14DD7016">
                <wp:simplePos x="0" y="0"/>
                <wp:positionH relativeFrom="column">
                  <wp:posOffset>-57150</wp:posOffset>
                </wp:positionH>
                <wp:positionV relativeFrom="paragraph">
                  <wp:posOffset>18415</wp:posOffset>
                </wp:positionV>
                <wp:extent cx="6086475" cy="1438275"/>
                <wp:effectExtent l="0" t="0" r="28575" b="28575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38275"/>
                        </a:xfrm>
                        <a:prstGeom prst="ellipse">
                          <a:avLst/>
                        </a:prstGeom>
                        <a:solidFill>
                          <a:srgbClr val="90C226"/>
                        </a:solidFill>
                        <a:ln w="19050" cap="rnd" cmpd="sng" algn="ctr">
                          <a:solidFill>
                            <a:srgbClr val="90C22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5971" w:rsidRDefault="00CB5971" w:rsidP="004750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แบบทดสอบหลังเรียน</w:t>
                            </w:r>
                          </w:p>
                          <w:p w:rsidR="00CB5971" w:rsidRPr="006D5D8D" w:rsidRDefault="00CB5971" w:rsidP="004750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เรื่อง </w:t>
                            </w:r>
                            <w:r w:rsidR="009E26AD" w:rsidRPr="009E26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การเบี่ยงเบนทางเพศของวัยรุ่น</w:t>
                            </w:r>
                          </w:p>
                          <w:p w:rsidR="00CB5971" w:rsidRDefault="00CB5971" w:rsidP="00475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9F449" id="วงรี 40" o:spid="_x0000_s1040" style="position:absolute;margin-left:-4.5pt;margin-top:1.45pt;width:479.25pt;height:11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" fillcolor="#90c226" strokecolor="#688e19" strokeweight="1.5pt">
                <v:stroke endcap="round"/>
                <v:textbox>
                  <w:txbxContent>
                    <w:p w:rsidR="00CB5971" w:rsidRDefault="00CB5971" w:rsidP="004750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แบบทดสอบหลังเรียน</w:t>
                      </w:r>
                    </w:p>
                    <w:p w:rsidR="00CB5971" w:rsidRPr="006D5D8D" w:rsidRDefault="00CB5971" w:rsidP="004750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เรื่อง </w:t>
                      </w:r>
                      <w:r w:rsidR="009E26AD" w:rsidRPr="009E26A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การเบี่ยงเบนทางเพศของวัยรุ่น</w:t>
                      </w:r>
                    </w:p>
                    <w:p w:rsidR="00CB5971" w:rsidRDefault="00CB5971" w:rsidP="004750E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Pr="005A6745" w:rsidRDefault="005A6745" w:rsidP="004750EF">
      <w:pPr>
        <w:pStyle w:val="af5"/>
        <w:spacing w:before="120" w:beforeAutospacing="0" w:after="0" w:afterAutospacing="0"/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</w:pPr>
      <w:r w:rsidRPr="005A6745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คำชี้แจง ให้นักเรียนเลือกคำตอบเพียงข้อเดียวที่ถูกต้อง</w:t>
      </w:r>
    </w:p>
    <w:p w:rsidR="004750EF" w:rsidRPr="00C24B20" w:rsidRDefault="004750EF" w:rsidP="005A6745">
      <w:pPr>
        <w:pStyle w:val="af5"/>
        <w:spacing w:before="120" w:beforeAutospacing="0" w:after="0" w:afterAutospacing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>1.  ในปัจจุบันคนส่วนใหญ่มองเรื่องเพศศึกษาในลักษณะใด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เป็นเรื่องของผู้ใหญ่                         ข.   เป็นเรื่องที่ไม่ควรเปิดเผย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เป็นเรื่องที่วัยรุ่นไม่ควรเรียนรู้             ง.   เป็นเรื่องที่ควรให้ความรู้เพื่อให้เกิดความเข้าใจที่ถูกต้อง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2.  ข้อใดเป็นประเพณีไทยที่ดีงามเกี่ยวกับเรื่องเพศ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พิธีโกนจุก    ข.   พิธีรดน้ำดำหัว       ค.   พิธีบายศรีสู่ขวัญ     ง.   พิธีสู่ขอและพิธีมงคลสมรส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>3.  ข้อใดไม่ใช่แรงผลักดันที่ทำให้วัยรุ่นยุคใหม่กล้าแสดงพฤติกรรมทางเพศออกมาอย่างชัดเจน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ขาดความเชื่อมั่นในตนเอง                  ข.   เลียนแบบดารานักร้องชื่อดัง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ขาดการดูแลเอาใจใส่จากผู้ปกครอง       ง.   เพื่อต้องการการยอมรับจากสังคม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4.  ค่านิยมทางเพศในข้อใดที่วัยรุ่นหญิงควรยึดถือและปฏิบัติมากที่สุด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รักนวลสงวนตัว                              ข.   แต่งกายให้เหมาะสม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ให้เกียรติซึ่งกันและกัน                      ง.   ไม่แสดงออกเมื่อรู้สึกว่าชอบเพื่อนต่างเพศ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5.  ปัจจัยข้อใดที่มีอิทธิพลต่อค่านิยมทางเพศของวัยรุ่น   มากที่สุด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เพื่อน          ข.   สังคม           ค.   ครอบครัว       ง.   วัฒนธรรม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6. ข้อใดเป็นความเบี่ยงเบนทางเพศที่เรียกว่า </w:t>
      </w:r>
      <w:r w:rsidRPr="006361C0">
        <w:rPr>
          <w:rFonts w:ascii="TH SarabunPSK" w:hAnsi="TH SarabunPSK" w:cs="TH SarabunPSK"/>
          <w:sz w:val="32"/>
          <w:szCs w:val="32"/>
        </w:rPr>
        <w:t>Homosexual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พฤติกรรมที่ชอบทั้ง 2 เพศ                         ข.   พฤติกรรมผู้ชายแอบชอบผู้หญิง</w:t>
      </w:r>
    </w:p>
    <w:p w:rsid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พฤติกรรมทางเพศที่สนใจเพศตรงข้าม            ง.   พฤติกรรมชายรักชาย หรือหญิงรักหญิง</w:t>
      </w:r>
    </w:p>
    <w:p w:rsidR="006361C0" w:rsidRDefault="006361C0" w:rsidP="006361C0">
      <w:pPr>
        <w:rPr>
          <w:rFonts w:ascii="TH SarabunPSK" w:hAnsi="TH SarabunPSK" w:cs="TH SarabunPSK"/>
          <w:sz w:val="32"/>
          <w:szCs w:val="32"/>
        </w:rPr>
      </w:pPr>
    </w:p>
    <w:p w:rsidR="006361C0" w:rsidRDefault="006361C0" w:rsidP="006361C0">
      <w:pPr>
        <w:rPr>
          <w:rFonts w:ascii="TH SarabunPSK" w:hAnsi="TH SarabunPSK" w:cs="TH SarabunPSK"/>
          <w:sz w:val="32"/>
          <w:szCs w:val="32"/>
        </w:rPr>
      </w:pPr>
    </w:p>
    <w:p w:rsidR="006361C0" w:rsidRDefault="006361C0" w:rsidP="006361C0">
      <w:pPr>
        <w:rPr>
          <w:rFonts w:ascii="TH SarabunPSK" w:hAnsi="TH SarabunPSK" w:cs="TH SarabunPSK"/>
          <w:sz w:val="32"/>
          <w:szCs w:val="32"/>
        </w:rPr>
      </w:pPr>
    </w:p>
    <w:p w:rsidR="009E26AD" w:rsidRPr="006361C0" w:rsidRDefault="009E26AD" w:rsidP="006361C0">
      <w:pPr>
        <w:rPr>
          <w:rFonts w:ascii="TH SarabunPSK" w:hAnsi="TH SarabunPSK" w:cs="TH SarabunPSK"/>
          <w:sz w:val="32"/>
          <w:szCs w:val="32"/>
        </w:rPr>
      </w:pP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7. พฤติกรรมของผู้หญิงในข้อใดเป็นการป้องกันการถูกล่วงละเมิดทางเพศได้ดีที่สุด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ไม่อยู่ในที่ลับตาเพียงลำพังสองต่อสอง              ข.   ไม่เปิดโอกาสให้ผู้ชายถูกเนื้อต้องตัว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ไม่แยกตัวออกจากกลุ่มเพื่อน                         ง.   แต่งกายสุภาพไม่ยั่วยุ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8. บุคคลในข้อใดมีพฤติกรรมที่ส่อไปในทางผิดปกติทางเพศ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ไมค์ แอบมองเพื่อนผู้หญิงที่อยู่ห้องเดียวกัน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ข.   แมน ชวนเพื่อนหญิงไปกินข้าวตอนกลางวัน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กอล์ฟ ชอบแต่งตัวด้วยเสื้อผ้าราคาแพงเพื่ออวดสาวๆ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ง.   บีม ชอบยืนเบียดผู้หญิงในรถโดยสารและเลือกคันที่มีผู้โดยสารเยอะๆ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9.  ข้อใดกล่าวถึงบทบาททางเพศได้ถูกต้องที่สุด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ผู้หญิงต้องทำหน้าที่แม่และให้นมบุตร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ข.   ผู้ชายห้ามทำงานนอกบ้านในเวลากลางคืน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ผู้หญิงต้องอยู่กับเหย้าเฝ้ากับเรือน ห้ามทำงานนอกบ้าน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ง.   ผู้ชายมีหน้าที่ทำงานบ้าน และผู้หญิงสามารถทำงานนอกบ้านได้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>10. ค่านิยมใดเหมาะสมกับวัฒนธรรมไทยมากที่สุด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ก.   ผู้หญิงไม่จำเป็นต้องระมัดระวังตัวมาก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ข.   ผู้ชายเดินนำหน้าผู้หญิงเวลาจับจ่ายซื้อของ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  <w:r w:rsidRPr="006361C0">
        <w:rPr>
          <w:rFonts w:ascii="TH SarabunPSK" w:hAnsi="TH SarabunPSK" w:cs="TH SarabunPSK"/>
          <w:sz w:val="32"/>
          <w:szCs w:val="32"/>
          <w:cs/>
        </w:rPr>
        <w:t xml:space="preserve">       ค.   ผู้ชายและผู้หญิงควรแต่งกายสุภาพเรียบร้อยและเหมาะสมกับกาลเทศะ</w:t>
      </w:r>
    </w:p>
    <w:p w:rsidR="006361C0" w:rsidRPr="006361C0" w:rsidRDefault="006361C0" w:rsidP="006361C0">
      <w:pPr>
        <w:rPr>
          <w:rFonts w:ascii="TH SarabunPSK" w:hAnsi="TH SarabunPSK" w:cs="TH SarabunPSK"/>
          <w:sz w:val="32"/>
          <w:szCs w:val="32"/>
        </w:rPr>
      </w:pPr>
    </w:p>
    <w:p w:rsidR="00C24B20" w:rsidRDefault="00C24B20" w:rsidP="00C24B20">
      <w:pPr>
        <w:rPr>
          <w:rFonts w:cs="Cordia New"/>
          <w:cs/>
        </w:rPr>
      </w:pPr>
    </w:p>
    <w:p w:rsidR="004750EF" w:rsidRP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Default="005A6745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Default="005A6745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A6745" w:rsidRDefault="005A6745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24B20" w:rsidRDefault="00C24B20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26AD" w:rsidRDefault="009E26AD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264795</wp:posOffset>
                </wp:positionV>
                <wp:extent cx="5962650" cy="1200150"/>
                <wp:effectExtent l="0" t="0" r="19050" b="19050"/>
                <wp:wrapNone/>
                <wp:docPr id="44" name="แผนผังลําดับงาน: กระบวนการสำรอ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00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4E0CEC" w:rsidRDefault="004E0CEC" w:rsidP="00CB59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</w:pPr>
                            <w:r w:rsidRPr="004E0C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แนวคำตอบ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แบบทดสอบ</w:t>
                            </w:r>
                            <w:r w:rsidR="004E4E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ก่อนเรียนและหลังเรียน</w:t>
                            </w:r>
                          </w:p>
                          <w:p w:rsidR="004E0CEC" w:rsidRDefault="004E0CEC" w:rsidP="00CB5971">
                            <w:pPr>
                              <w:jc w:val="center"/>
                            </w:pPr>
                            <w:r w:rsidRPr="004E0C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 xml:space="preserve">เรื่อง </w:t>
                            </w:r>
                            <w:r w:rsidR="009E26AD" w:rsidRPr="009E26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การเบี่ยงเบนทางเพศของวัยรุ่น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4" o:spid="_x0000_s1041" type="#_x0000_t176" style="position:absolute;margin-left:-1.9pt;margin-top:20.85pt;width:469.5pt;height:9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4E0CEC" w:rsidRDefault="004E0CEC" w:rsidP="00CB59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</w:pPr>
                      <w:r w:rsidRPr="004E0CE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แนวคำตอบ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แบบทดสอบ</w:t>
                      </w:r>
                      <w:r w:rsidR="004E4E17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ก่อนเรียนและหลังเรียน</w:t>
                      </w:r>
                    </w:p>
                    <w:p w:rsidR="004E0CEC" w:rsidRDefault="004E0CEC" w:rsidP="00CB5971">
                      <w:pPr>
                        <w:jc w:val="center"/>
                      </w:pPr>
                      <w:r w:rsidRPr="004E0CE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 xml:space="preserve">เรื่อง </w:t>
                      </w:r>
                      <w:r w:rsidR="009E26AD" w:rsidRPr="009E26AD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การเบี่ยงเบนทางเพศของวัยรุ่น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8"/>
        <w:gridCol w:w="901"/>
        <w:gridCol w:w="1002"/>
        <w:gridCol w:w="931"/>
        <w:gridCol w:w="933"/>
        <w:gridCol w:w="901"/>
        <w:gridCol w:w="997"/>
        <w:gridCol w:w="901"/>
        <w:gridCol w:w="1000"/>
        <w:gridCol w:w="916"/>
      </w:tblGrid>
      <w:tr w:rsidR="009E26AD" w:rsidRPr="009E26AD" w:rsidTr="009E26AD">
        <w:trPr>
          <w:trHeight w:val="804"/>
        </w:trPr>
        <w:tc>
          <w:tcPr>
            <w:tcW w:w="818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1.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ง</w:t>
            </w:r>
          </w:p>
        </w:tc>
        <w:tc>
          <w:tcPr>
            <w:tcW w:w="833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2.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ง</w:t>
            </w:r>
          </w:p>
        </w:tc>
        <w:tc>
          <w:tcPr>
            <w:tcW w:w="922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3.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ค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</w:t>
            </w:r>
          </w:p>
        </w:tc>
        <w:tc>
          <w:tcPr>
            <w:tcW w:w="860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4.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ก</w:t>
            </w:r>
          </w:p>
        </w:tc>
        <w:tc>
          <w:tcPr>
            <w:tcW w:w="859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5.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ค</w:t>
            </w:r>
          </w:p>
        </w:tc>
        <w:tc>
          <w:tcPr>
            <w:tcW w:w="833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6.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ง</w:t>
            </w:r>
          </w:p>
        </w:tc>
        <w:tc>
          <w:tcPr>
            <w:tcW w:w="918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7.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ข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</w:t>
            </w:r>
          </w:p>
        </w:tc>
        <w:tc>
          <w:tcPr>
            <w:tcW w:w="833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8.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ง</w:t>
            </w:r>
          </w:p>
        </w:tc>
        <w:tc>
          <w:tcPr>
            <w:tcW w:w="922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9.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ก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</w:t>
            </w:r>
          </w:p>
        </w:tc>
        <w:tc>
          <w:tcPr>
            <w:tcW w:w="837" w:type="dxa"/>
            <w:hideMark/>
          </w:tcPr>
          <w:p w:rsidR="009E26AD" w:rsidRPr="009E26AD" w:rsidRDefault="009E26AD" w:rsidP="009E26AD">
            <w:pPr>
              <w:spacing w:before="100" w:beforeAutospacing="1"/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</w:pP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>  </w:t>
            </w:r>
            <w:r w:rsidRPr="009E26AD">
              <w:rPr>
                <w:rFonts w:ascii="TH SarabunPSK" w:eastAsia="Times New Roman" w:hAnsi="TH SarabunPSK" w:cs="TH SarabunPSK"/>
                <w:b/>
                <w:bCs/>
                <w:color w:val="616161"/>
                <w:sz w:val="32"/>
                <w:szCs w:val="32"/>
                <w:cs/>
              </w:rPr>
              <w:t>10.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</w:rPr>
              <w:t xml:space="preserve">  </w:t>
            </w:r>
            <w:r w:rsidRPr="009E26AD">
              <w:rPr>
                <w:rFonts w:ascii="TH SarabunPSK" w:eastAsia="Times New Roman" w:hAnsi="TH SarabunPSK" w:cs="TH SarabunPSK"/>
                <w:color w:val="616161"/>
                <w:sz w:val="32"/>
                <w:szCs w:val="32"/>
                <w:cs/>
              </w:rPr>
              <w:t>ค</w:t>
            </w:r>
          </w:p>
        </w:tc>
      </w:tr>
    </w:tbl>
    <w:p w:rsidR="00CB5971" w:rsidRPr="009E26AD" w:rsidRDefault="00CB5971" w:rsidP="005A6745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5A6745" w:rsidRDefault="005A6745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5A6745" w:rsidRDefault="005A6745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24B20" w:rsidRDefault="00C24B20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E26AD" w:rsidRDefault="009E26AD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A0CEA" w:rsidRDefault="00CB5971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32322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445770</wp:posOffset>
                </wp:positionV>
                <wp:extent cx="4419600" cy="1485900"/>
                <wp:effectExtent l="0" t="0" r="19050" b="19050"/>
                <wp:wrapNone/>
                <wp:docPr id="43" name="คำบรรยายภาพแบบลูกศร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4859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CB5971" w:rsidRDefault="00CB5971" w:rsidP="00CB5971">
                            <w:pPr>
                              <w:spacing w:after="0" w:line="0" w:lineRule="atLeast"/>
                              <w:ind w:right="-653"/>
                              <w:rPr>
                                <w:rFonts w:ascii="TH SarabunPSK" w:eastAsia="Angsana New" w:hAnsi="TH SarabunPSK" w:cs="TH SarabunPSK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                  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บรรณานุกรม</w:t>
                            </w:r>
                          </w:p>
                          <w:p w:rsidR="00CB5971" w:rsidRDefault="00CB5971" w:rsidP="00CB5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43" o:spid="_x0000_s1042" type="#_x0000_t80" style="position:absolute;margin-left:70.85pt;margin-top:35.1pt;width:348pt;height:1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" adj="14035,8984,16200,9892" fillcolor="#bcb38c [2105]" strokecolor="#918655 [3209]" strokeweight="1pt">
                <v:fill color2="#a29560 [2905]" rotate="t" colors="0 #d1cdc0;57672f #a19876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CB5971" w:rsidRDefault="00CB5971" w:rsidP="00CB5971">
                      <w:pPr>
                        <w:spacing w:after="0" w:line="0" w:lineRule="atLeast"/>
                        <w:ind w:right="-653"/>
                        <w:rPr>
                          <w:rFonts w:ascii="TH SarabunPSK" w:eastAsia="Angsana New" w:hAnsi="TH SarabunPSK" w:cs="TH SarabunPSK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                  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บรรณานุกรม</w:t>
                      </w:r>
                    </w:p>
                    <w:p w:rsidR="00CB5971" w:rsidRDefault="00CB5971" w:rsidP="00CB59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2A0CEA" w:rsidRDefault="00CB5971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400049</wp:posOffset>
                </wp:positionV>
                <wp:extent cx="6267450" cy="6848475"/>
                <wp:effectExtent l="0" t="0" r="19050" b="28575"/>
                <wp:wrapNone/>
                <wp:docPr id="42" name="สี่เหลี่ยมผืนผ้ามุมมน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848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CB5971" w:rsidRDefault="00CB5971" w:rsidP="00CB5971">
                            <w:pPr>
                              <w:spacing w:after="0" w:line="375" w:lineRule="exact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52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กิตต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ติ ปรม</w:t>
                            </w: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ัตถ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พลและ ปรีชา ไว</w:t>
                            </w: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โภ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คา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สุขศึกษา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กรุงเพฯ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อักษรเจริญทัศน์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2550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5" w:lineRule="exact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346" w:hanging="707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พัฒนาคุณภาพวิชาการ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สถาบัน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คู่มือครูสุขศึกษา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กรุงเทพฯ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</w:t>
                            </w:r>
                            <w:r w:rsidRPr="00CB5971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นักพิมพ์</w:t>
                            </w: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พัฒ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คุณภาพวิชาการ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,2554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8" w:lineRule="exact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พรสุข หุ่นนิรันดร์และคณะ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สุขศึกษา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พิมพ์ครั้งที่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11,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กรุงเพฯ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อักษรเจริญทัศ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2555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นางนภาพร  เอติ</w:t>
                            </w:r>
                            <w:proofErr w:type="spellStart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ยั</w:t>
                            </w:r>
                            <w:proofErr w:type="spellEnd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 ตำแหน่ง ครู </w:t>
                            </w:r>
                            <w:proofErr w:type="spellStart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วิทย</w:t>
                            </w:r>
                            <w:proofErr w:type="spellEnd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ฐานะชำนาญการ</w:t>
                            </w:r>
                          </w:p>
                          <w:p w:rsid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rial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โรงเรียนชุมพลวิทยาสรรค์  อำเภอชุมพลบุรี  จังหวัดสุรินทร์  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rial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5" w:lineRule="exact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CB5971" w:rsidRDefault="00CB5971" w:rsidP="00CB5971">
                            <w:pPr>
                              <w:spacing w:after="0" w:line="195" w:lineRule="auto"/>
                              <w:ind w:left="1780" w:right="346" w:hanging="707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หลักสูตรสถานศึกษาโรงเรียน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Cs/>
                                <w:sz w:val="32"/>
                                <w:szCs w:val="32"/>
                                <w:cs/>
                              </w:rPr>
                              <w:t>น้ำปลีกศึกษา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ตามหลักสูตรการศึกษาขั้นพื้นฐาน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2551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ฉบับปรับปรุง พุทธศักราช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2553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โรงเรียนน้ำปลีกศึกษา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 านักงานเขตพื้นที่การศึกษามัธยม เขต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29, 2553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96" w:lineRule="auto"/>
                              <w:ind w:left="1060"/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http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://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www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reportdd</w:t>
                            </w:r>
                            <w:proofErr w:type="spellEnd"/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com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?tag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=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ลักษณะที่ส</w:t>
                            </w:r>
                            <w:r w:rsidRPr="00CB5971">
                              <w:rPr>
                                <w:rFonts w:ascii="TH SarabunPSK" w:eastAsia="Angsana New" w:hAnsi="TH SarabunPSK" w:cs="TH SarabunPSK" w:hint="cs"/>
                                <w:b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คัญของวัยรุ่น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200" w:lineRule="auto"/>
                              <w:ind w:left="1780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สืบค้นข้อมูล วันที่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E26AD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E26AD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="009E26AD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ฤศจิกายน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 xml:space="preserve"> 2563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B5971" w:rsidRPr="00CB5971" w:rsidRDefault="009E26AD" w:rsidP="00CB5971">
                            <w:pPr>
                              <w:spacing w:after="0" w:line="237" w:lineRule="auto"/>
                              <w:ind w:left="1060"/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http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www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proofErr w:type="spellStart"/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thaihealth</w:t>
                              </w:r>
                              <w:proofErr w:type="spellEnd"/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or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proofErr w:type="spellStart"/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th</w:t>
                              </w:r>
                              <w:proofErr w:type="spellEnd"/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node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5756</w:t>
                              </w:r>
                              <w:r w:rsidR="00CB5971"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</w:hyperlink>
                          </w:p>
                          <w:p w:rsidR="00CB5971" w:rsidRPr="00CB5971" w:rsidRDefault="00CB5971" w:rsidP="00CB5971">
                            <w:pPr>
                              <w:spacing w:after="0" w:line="201" w:lineRule="auto"/>
                              <w:ind w:left="1760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สืบค้นข้อมูล วันที่</w:t>
                            </w:r>
                            <w:r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E26AD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E26AD" w:rsidRPr="009E26AD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 xml:space="preserve"> 2563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B5971" w:rsidRDefault="00CB5971" w:rsidP="00CB5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2" o:spid="_x0000_s1043" style="position:absolute;margin-left:-16.15pt;margin-top:31.5pt;width:493.5pt;height:53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" fillcolor="#e96b5a [2104]" strokecolor="#c42f1a [3208]" strokeweight="1pt">
                <v:fill color2="#dd341d [2904]" rotate="t" colors="0 #e6bebd;57672f #cb635d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CB5971" w:rsidRDefault="00CB5971" w:rsidP="00CB5971">
                      <w:pPr>
                        <w:spacing w:after="0" w:line="375" w:lineRule="exact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52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กิตต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ติ ปรม</w:t>
                      </w: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ัตถ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พลและ ปรีชา ไว</w:t>
                      </w: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โภ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คา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สุขศึกษา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2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กรุงเพฯ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อักษรเจริญทัศน์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2550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5" w:lineRule="exact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346" w:hanging="707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พัฒนาคุณภาพวิชาการ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สถาบัน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คู่มือครูสุขศึกษา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1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กรุงเทพฯ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ส</w:t>
                      </w:r>
                      <w:r w:rsidRPr="00CB5971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นักพิมพ์</w:t>
                      </w: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พัฒ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คุณภาพวิชาการ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,2554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8" w:lineRule="exact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พรสุข หุ่นนิรันดร์และคณะ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สุขศึกษา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1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พิมพ์ครั้งที่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11,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กรุงเพฯ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อักษรเจริญทัศ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2555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นางนภาพร  เอติ</w:t>
                      </w:r>
                      <w:proofErr w:type="spellStart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ยั</w:t>
                      </w:r>
                      <w:proofErr w:type="spellEnd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ติ ตำแหน่ง ครู </w:t>
                      </w:r>
                      <w:proofErr w:type="spellStart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วิทย</w:t>
                      </w:r>
                      <w:proofErr w:type="spellEnd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ฐานะชำนาญการ</w:t>
                      </w:r>
                    </w:p>
                    <w:p w:rsid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rial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โรงเรียนชุมพลวิทยาสรรค์  อำเภอชุมพลบุรี  จังหวัดสุรินทร์  </w:t>
                      </w: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rial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33</w:t>
                      </w:r>
                    </w:p>
                    <w:p w:rsidR="00CB5971" w:rsidRPr="00CB5971" w:rsidRDefault="00CB5971" w:rsidP="00CB5971">
                      <w:pPr>
                        <w:spacing w:after="0" w:line="15" w:lineRule="exact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CB5971" w:rsidRDefault="00CB5971" w:rsidP="00CB5971">
                      <w:pPr>
                        <w:spacing w:after="0" w:line="195" w:lineRule="auto"/>
                        <w:ind w:left="1780" w:right="346" w:hanging="707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โรงเรียน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หลักสูตรสถานศึกษาโรงเรียน</w:t>
                      </w:r>
                      <w:r w:rsidRPr="00CB5971">
                        <w:rPr>
                          <w:rFonts w:ascii="TH SarabunPSK" w:eastAsia="Angsana New" w:hAnsi="TH SarabunPSK" w:cs="TH SarabunPSK"/>
                          <w:bCs/>
                          <w:sz w:val="32"/>
                          <w:szCs w:val="32"/>
                          <w:cs/>
                        </w:rPr>
                        <w:t>น้ำปลีกศึกษา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ตามหลักสูตรการศึกษาขั้นพื้นฐาน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2551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ฉบับปรับปรุง พุทธศักราช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2553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).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โรงเรียนน้ำปลีกศึกษา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ส านักงานเขตพื้นที่การศึกษามัธยม เขต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29, 2553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96" w:lineRule="auto"/>
                        <w:ind w:left="1060"/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http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://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www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reportdd</w:t>
                      </w:r>
                      <w:proofErr w:type="spellEnd"/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com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?tag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=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ลักษณะที่ส</w:t>
                      </w:r>
                      <w:r w:rsidRPr="00CB5971">
                        <w:rPr>
                          <w:rFonts w:ascii="TH SarabunPSK" w:eastAsia="Angsana New" w:hAnsi="TH SarabunPSK" w:cs="TH SarabunPSK" w:hint="cs"/>
                          <w:b/>
                          <w:sz w:val="32"/>
                          <w:szCs w:val="32"/>
                          <w:cs/>
                        </w:rPr>
                        <w:t>ำ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คัญของวัยรุ่น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200" w:lineRule="auto"/>
                        <w:ind w:left="1780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สืบค้นข้อมูล วันที่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E26AD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E26AD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="009E26AD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ฤศจิกายน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 xml:space="preserve"> 2563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B5971" w:rsidRPr="00CB5971" w:rsidRDefault="009E26AD" w:rsidP="00CB5971">
                      <w:pPr>
                        <w:spacing w:after="0" w:line="237" w:lineRule="auto"/>
                        <w:ind w:left="1060"/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</w:pPr>
                      <w:hyperlink r:id="rId10" w:history="1"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http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://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www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proofErr w:type="spellStart"/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thaihealth</w:t>
                        </w:r>
                        <w:proofErr w:type="spellEnd"/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or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proofErr w:type="spellStart"/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th</w:t>
                        </w:r>
                        <w:proofErr w:type="spellEnd"/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node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5756</w:t>
                        </w:r>
                        <w:r w:rsidR="00CB5971"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</w:hyperlink>
                    </w:p>
                    <w:p w:rsidR="00CB5971" w:rsidRPr="00CB5971" w:rsidRDefault="00CB5971" w:rsidP="00CB5971">
                      <w:pPr>
                        <w:spacing w:after="0" w:line="201" w:lineRule="auto"/>
                        <w:ind w:left="1760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สืบค้นข้อมูล วันที่</w:t>
                      </w:r>
                      <w:r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E26AD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E26AD" w:rsidRPr="009E26AD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 xml:space="preserve"> 2563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B5971" w:rsidRDefault="00CB5971" w:rsidP="00CB59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DC63AA" w:rsidRPr="008312F5" w:rsidRDefault="00DC63AA" w:rsidP="008312F5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sectPr w:rsidR="00DC63AA" w:rsidRPr="008312F5" w:rsidSect="00C24B20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B31"/>
    <w:multiLevelType w:val="multilevel"/>
    <w:tmpl w:val="FF9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57C16"/>
    <w:multiLevelType w:val="hybridMultilevel"/>
    <w:tmpl w:val="254E8DB8"/>
    <w:lvl w:ilvl="0" w:tplc="B11297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5244C"/>
    <w:multiLevelType w:val="hybridMultilevel"/>
    <w:tmpl w:val="A740CE78"/>
    <w:lvl w:ilvl="0" w:tplc="BADE5B44">
      <w:start w:val="1"/>
      <w:numFmt w:val="thaiLetters"/>
      <w:lvlText w:val="%1."/>
      <w:lvlJc w:val="left"/>
      <w:pPr>
        <w:ind w:left="61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>
      <w:start w:val="1"/>
      <w:numFmt w:val="decimal"/>
      <w:lvlText w:val="%7."/>
      <w:lvlJc w:val="left"/>
      <w:pPr>
        <w:ind w:left="4935" w:hanging="360"/>
      </w:pPr>
    </w:lvl>
    <w:lvl w:ilvl="7" w:tplc="04090019">
      <w:start w:val="1"/>
      <w:numFmt w:val="lowerLetter"/>
      <w:lvlText w:val="%8."/>
      <w:lvlJc w:val="left"/>
      <w:pPr>
        <w:ind w:left="5655" w:hanging="360"/>
      </w:pPr>
    </w:lvl>
    <w:lvl w:ilvl="8" w:tplc="040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F5"/>
    <w:rsid w:val="000213BB"/>
    <w:rsid w:val="00140EC5"/>
    <w:rsid w:val="001766ED"/>
    <w:rsid w:val="00182F74"/>
    <w:rsid w:val="001A492D"/>
    <w:rsid w:val="001D5E5F"/>
    <w:rsid w:val="00200321"/>
    <w:rsid w:val="00291F4D"/>
    <w:rsid w:val="002A0CEA"/>
    <w:rsid w:val="002E6E07"/>
    <w:rsid w:val="00397933"/>
    <w:rsid w:val="003D1035"/>
    <w:rsid w:val="003D2574"/>
    <w:rsid w:val="00423B1E"/>
    <w:rsid w:val="00432915"/>
    <w:rsid w:val="0046144F"/>
    <w:rsid w:val="004750EF"/>
    <w:rsid w:val="004D00F2"/>
    <w:rsid w:val="004E0CEC"/>
    <w:rsid w:val="004E4E17"/>
    <w:rsid w:val="005437DD"/>
    <w:rsid w:val="00554D9A"/>
    <w:rsid w:val="005754C9"/>
    <w:rsid w:val="005A6745"/>
    <w:rsid w:val="0062114C"/>
    <w:rsid w:val="00635F82"/>
    <w:rsid w:val="006361C0"/>
    <w:rsid w:val="006D5D8D"/>
    <w:rsid w:val="0083051D"/>
    <w:rsid w:val="008312F5"/>
    <w:rsid w:val="00976CF6"/>
    <w:rsid w:val="009A1146"/>
    <w:rsid w:val="009A4222"/>
    <w:rsid w:val="009B5258"/>
    <w:rsid w:val="009E26AD"/>
    <w:rsid w:val="00A8341B"/>
    <w:rsid w:val="00AC2700"/>
    <w:rsid w:val="00AC2785"/>
    <w:rsid w:val="00AC349B"/>
    <w:rsid w:val="00AE272B"/>
    <w:rsid w:val="00AF1E3F"/>
    <w:rsid w:val="00B83C69"/>
    <w:rsid w:val="00B94673"/>
    <w:rsid w:val="00C24B20"/>
    <w:rsid w:val="00C26393"/>
    <w:rsid w:val="00C42C04"/>
    <w:rsid w:val="00CB5971"/>
    <w:rsid w:val="00CC3658"/>
    <w:rsid w:val="00D17F1D"/>
    <w:rsid w:val="00D62AD5"/>
    <w:rsid w:val="00D90426"/>
    <w:rsid w:val="00DC63AA"/>
    <w:rsid w:val="00E23828"/>
    <w:rsid w:val="00E927A0"/>
    <w:rsid w:val="00EC6F2B"/>
    <w:rsid w:val="00F10699"/>
    <w:rsid w:val="00F35336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0D0E"/>
  <w15:chartTrackingRefBased/>
  <w15:docId w15:val="{2DCE9DF5-6649-467D-9F4A-5A0E30F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58"/>
  </w:style>
  <w:style w:type="paragraph" w:styleId="1">
    <w:name w:val="heading 1"/>
    <w:basedOn w:val="a"/>
    <w:next w:val="a"/>
    <w:link w:val="10"/>
    <w:uiPriority w:val="9"/>
    <w:qFormat/>
    <w:rsid w:val="009B5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B5258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B5258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5258"/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B5258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B5258"/>
    <w:rPr>
      <w:rFonts w:asciiTheme="majorHAnsi" w:eastAsiaTheme="majorEastAsia" w:hAnsiTheme="majorHAnsi" w:cstheme="majorBidi"/>
      <w:color w:val="6B911C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B5258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B5258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B525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B525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B5258"/>
    <w:pPr>
      <w:spacing w:after="200" w:line="240" w:lineRule="auto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5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ชื่อเรื่อง อักขระ"/>
    <w:basedOn w:val="a0"/>
    <w:link w:val="a4"/>
    <w:uiPriority w:val="10"/>
    <w:rsid w:val="009B525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B525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9B525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B5258"/>
    <w:rPr>
      <w:b/>
      <w:bCs/>
      <w:color w:val="auto"/>
    </w:rPr>
  </w:style>
  <w:style w:type="character" w:styleId="a9">
    <w:name w:val="Emphasis"/>
    <w:basedOn w:val="a0"/>
    <w:uiPriority w:val="20"/>
    <w:qFormat/>
    <w:rsid w:val="009B5258"/>
    <w:rPr>
      <w:i/>
      <w:iCs/>
      <w:color w:val="auto"/>
    </w:rPr>
  </w:style>
  <w:style w:type="paragraph" w:styleId="aa">
    <w:name w:val="No Spacing"/>
    <w:uiPriority w:val="1"/>
    <w:qFormat/>
    <w:rsid w:val="009B525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B525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คำอ้างอิง อักขระ"/>
    <w:basedOn w:val="a0"/>
    <w:link w:val="ab"/>
    <w:uiPriority w:val="29"/>
    <w:rsid w:val="009B5258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9B5258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B5258"/>
    <w:rPr>
      <w:i/>
      <w:iCs/>
      <w:color w:val="90C226" w:themeColor="accent1"/>
    </w:rPr>
  </w:style>
  <w:style w:type="character" w:styleId="af">
    <w:name w:val="Subtle Emphasis"/>
    <w:basedOn w:val="a0"/>
    <w:uiPriority w:val="19"/>
    <w:qFormat/>
    <w:rsid w:val="009B525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B5258"/>
    <w:rPr>
      <w:i/>
      <w:iCs/>
      <w:color w:val="90C226" w:themeColor="accent1"/>
    </w:rPr>
  </w:style>
  <w:style w:type="character" w:styleId="af1">
    <w:name w:val="Subtle Reference"/>
    <w:basedOn w:val="a0"/>
    <w:uiPriority w:val="31"/>
    <w:qFormat/>
    <w:rsid w:val="009B5258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9B5258"/>
    <w:rPr>
      <w:b/>
      <w:bCs/>
      <w:smallCaps/>
      <w:color w:val="90C226" w:themeColor="accent1"/>
      <w:spacing w:val="5"/>
    </w:rPr>
  </w:style>
  <w:style w:type="character" w:styleId="af3">
    <w:name w:val="Book Title"/>
    <w:basedOn w:val="a0"/>
    <w:uiPriority w:val="33"/>
    <w:qFormat/>
    <w:rsid w:val="009B5258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B5258"/>
    <w:pPr>
      <w:outlineLvl w:val="9"/>
    </w:pPr>
  </w:style>
  <w:style w:type="paragraph" w:styleId="af5">
    <w:name w:val="Normal (Web)"/>
    <w:basedOn w:val="a"/>
    <w:uiPriority w:val="99"/>
    <w:unhideWhenUsed/>
    <w:rsid w:val="009A11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tab-span">
    <w:name w:val="apple-tab-span"/>
    <w:basedOn w:val="a0"/>
    <w:rsid w:val="009A1146"/>
  </w:style>
  <w:style w:type="table" w:styleId="af6">
    <w:name w:val="Table Grid"/>
    <w:basedOn w:val="a1"/>
    <w:uiPriority w:val="39"/>
    <w:rsid w:val="004E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E0CEC"/>
    <w:pPr>
      <w:ind w:left="720"/>
      <w:contextualSpacing/>
    </w:pPr>
    <w:rPr>
      <w:rFonts w:cs="Angsana New"/>
      <w:szCs w:val="28"/>
    </w:rPr>
  </w:style>
  <w:style w:type="character" w:styleId="af8">
    <w:name w:val="Hyperlink"/>
    <w:basedOn w:val="a0"/>
    <w:uiPriority w:val="99"/>
    <w:unhideWhenUsed/>
    <w:rsid w:val="00EC6F2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nyamongkutkaew.files.wordpress.com/2013/01/download-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thaihealth.or.th/node/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aihealth.or.th/node/5756" TargetMode="Externa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2020-10-30T03:44:00Z</cp:lastPrinted>
  <dcterms:created xsi:type="dcterms:W3CDTF">2020-10-19T03:54:00Z</dcterms:created>
  <dcterms:modified xsi:type="dcterms:W3CDTF">2020-11-05T02:37:00Z</dcterms:modified>
</cp:coreProperties>
</file>